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  <w:r w:rsidRPr="00113A53">
        <w:rPr>
          <w:b/>
          <w:sz w:val="28"/>
          <w:szCs w:val="28"/>
        </w:rPr>
        <w:t xml:space="preserve">Федеральное государственное образовательное учреждение </w:t>
      </w: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  <w:r w:rsidRPr="00113A53">
        <w:rPr>
          <w:b/>
          <w:sz w:val="28"/>
          <w:szCs w:val="28"/>
        </w:rPr>
        <w:t>высшего профессионального образования</w:t>
      </w: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  <w:r w:rsidRPr="00113A53">
        <w:rPr>
          <w:b/>
          <w:sz w:val="28"/>
          <w:szCs w:val="28"/>
        </w:rPr>
        <w:t xml:space="preserve">Казанская государственная академия ветеринарной медицины </w:t>
      </w: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  <w:r w:rsidRPr="00113A53">
        <w:rPr>
          <w:b/>
          <w:sz w:val="28"/>
          <w:szCs w:val="28"/>
        </w:rPr>
        <w:t xml:space="preserve">имени Н.Э. Баумана </w:t>
      </w: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113A53" w:rsidRDefault="00113A53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113A53" w:rsidRDefault="00113A53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113A53" w:rsidRDefault="00113A53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113A53" w:rsidRDefault="00113A53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113A53" w:rsidRDefault="00113A53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113A53" w:rsidRDefault="00113A53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113A53" w:rsidRDefault="00113A53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113A53" w:rsidRDefault="00113A53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113A53" w:rsidRDefault="00113A53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113A53" w:rsidRDefault="00113A53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113A53" w:rsidRDefault="00113A53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113A53" w:rsidRDefault="00113A53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  <w:r w:rsidRPr="00113A53">
        <w:rPr>
          <w:b/>
          <w:sz w:val="28"/>
          <w:szCs w:val="28"/>
        </w:rPr>
        <w:t>МЕТОДИЧЕСКИЕ УКАЗАНИЯ</w:t>
      </w: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  <w:r w:rsidRPr="00113A53">
        <w:rPr>
          <w:b/>
          <w:sz w:val="28"/>
          <w:szCs w:val="28"/>
        </w:rPr>
        <w:t xml:space="preserve">по выполнению курсовой работы по </w:t>
      </w:r>
      <w:r w:rsidR="00113A53" w:rsidRPr="00113A53">
        <w:rPr>
          <w:b/>
          <w:sz w:val="28"/>
          <w:szCs w:val="28"/>
        </w:rPr>
        <w:t>дисциплине «Т</w:t>
      </w:r>
      <w:r w:rsidRPr="00113A53">
        <w:rPr>
          <w:b/>
          <w:sz w:val="28"/>
          <w:szCs w:val="28"/>
        </w:rPr>
        <w:t>ехнологи</w:t>
      </w:r>
      <w:r w:rsidR="00113A53" w:rsidRPr="00113A53">
        <w:rPr>
          <w:b/>
          <w:sz w:val="28"/>
          <w:szCs w:val="28"/>
        </w:rPr>
        <w:t>я</w:t>
      </w:r>
      <w:r w:rsidRPr="00113A53">
        <w:rPr>
          <w:b/>
          <w:sz w:val="28"/>
          <w:szCs w:val="28"/>
        </w:rPr>
        <w:t xml:space="preserve"> </w:t>
      </w:r>
      <w:r w:rsidR="00113A53" w:rsidRPr="00113A53">
        <w:rPr>
          <w:b/>
          <w:sz w:val="28"/>
          <w:szCs w:val="28"/>
        </w:rPr>
        <w:t>хранения и</w:t>
      </w:r>
    </w:p>
    <w:p w:rsidR="00887C52" w:rsidRPr="00113A53" w:rsidRDefault="00113A53" w:rsidP="00113A53">
      <w:pPr>
        <w:shd w:val="clear" w:color="auto" w:fill="FFFFFF"/>
        <w:jc w:val="center"/>
        <w:rPr>
          <w:b/>
          <w:sz w:val="28"/>
          <w:szCs w:val="28"/>
        </w:rPr>
      </w:pPr>
      <w:r w:rsidRPr="00113A53">
        <w:rPr>
          <w:b/>
          <w:sz w:val="28"/>
          <w:szCs w:val="28"/>
        </w:rPr>
        <w:t>переработки</w:t>
      </w:r>
      <w:r w:rsidR="00887C52" w:rsidRPr="00113A53">
        <w:rPr>
          <w:b/>
          <w:sz w:val="28"/>
          <w:szCs w:val="28"/>
        </w:rPr>
        <w:t xml:space="preserve"> продукции растениеводства</w:t>
      </w:r>
      <w:r w:rsidRPr="00113A53">
        <w:rPr>
          <w:b/>
          <w:sz w:val="28"/>
          <w:szCs w:val="28"/>
        </w:rPr>
        <w:t xml:space="preserve"> для студентов</w:t>
      </w:r>
    </w:p>
    <w:p w:rsidR="0037514E" w:rsidRPr="00113A53" w:rsidRDefault="00113A53" w:rsidP="00113A53">
      <w:pPr>
        <w:ind w:firstLine="567"/>
        <w:jc w:val="center"/>
        <w:rPr>
          <w:b/>
          <w:sz w:val="28"/>
          <w:szCs w:val="28"/>
        </w:rPr>
      </w:pPr>
      <w:r w:rsidRPr="00113A53">
        <w:rPr>
          <w:b/>
          <w:sz w:val="28"/>
          <w:szCs w:val="28"/>
        </w:rPr>
        <w:t>по направлению подготовки</w:t>
      </w:r>
      <w:r w:rsidR="00887C52" w:rsidRPr="00113A53">
        <w:rPr>
          <w:b/>
          <w:sz w:val="28"/>
          <w:szCs w:val="28"/>
        </w:rPr>
        <w:t xml:space="preserve"> 110900</w:t>
      </w:r>
      <w:r w:rsidR="0037514E" w:rsidRPr="00113A53">
        <w:rPr>
          <w:b/>
          <w:sz w:val="28"/>
          <w:szCs w:val="28"/>
        </w:rPr>
        <w:t xml:space="preserve"> «Технология производства и переработки сельскохозяйственной продукции»</w:t>
      </w:r>
    </w:p>
    <w:p w:rsidR="0037514E" w:rsidRPr="00113A53" w:rsidRDefault="0037514E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887C52" w:rsidRPr="00113A53" w:rsidRDefault="00887C52" w:rsidP="00113A53">
      <w:pPr>
        <w:shd w:val="clear" w:color="auto" w:fill="FFFFFF"/>
        <w:rPr>
          <w:b/>
          <w:sz w:val="28"/>
          <w:szCs w:val="28"/>
        </w:rPr>
      </w:pP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887C52" w:rsidRPr="00113A53" w:rsidRDefault="00887C52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113A53" w:rsidRDefault="00113A53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113A53" w:rsidRDefault="00113A53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887C52" w:rsidRPr="00113A53" w:rsidRDefault="0037514E" w:rsidP="00113A53">
      <w:pPr>
        <w:shd w:val="clear" w:color="auto" w:fill="FFFFFF"/>
        <w:jc w:val="center"/>
        <w:rPr>
          <w:b/>
          <w:sz w:val="28"/>
          <w:szCs w:val="28"/>
        </w:rPr>
      </w:pPr>
      <w:r w:rsidRPr="00113A53">
        <w:rPr>
          <w:b/>
          <w:sz w:val="28"/>
          <w:szCs w:val="28"/>
        </w:rPr>
        <w:t>Казань 2014</w:t>
      </w:r>
    </w:p>
    <w:p w:rsidR="00113A53" w:rsidRDefault="00113A53" w:rsidP="00113A53">
      <w:pPr>
        <w:shd w:val="clear" w:color="auto" w:fill="FFFFFF"/>
        <w:jc w:val="center"/>
        <w:rPr>
          <w:b/>
          <w:sz w:val="28"/>
          <w:szCs w:val="28"/>
        </w:rPr>
      </w:pPr>
    </w:p>
    <w:p w:rsidR="00DC0533" w:rsidRPr="001D4579" w:rsidRDefault="00DC0533" w:rsidP="00DC0533">
      <w:pPr>
        <w:pStyle w:val="aa"/>
        <w:ind w:firstLine="567"/>
        <w:rPr>
          <w:sz w:val="28"/>
          <w:szCs w:val="28"/>
        </w:rPr>
      </w:pPr>
    </w:p>
    <w:p w:rsidR="00DC0533" w:rsidRPr="001D4579" w:rsidRDefault="00DC0533" w:rsidP="00DC0533">
      <w:pPr>
        <w:pStyle w:val="1"/>
        <w:jc w:val="both"/>
        <w:rPr>
          <w:sz w:val="28"/>
          <w:szCs w:val="28"/>
        </w:rPr>
      </w:pPr>
      <w:r w:rsidRPr="001D4579">
        <w:rPr>
          <w:sz w:val="28"/>
          <w:szCs w:val="28"/>
        </w:rPr>
        <w:t>УДК  631.111:633/635.002.6</w:t>
      </w:r>
    </w:p>
    <w:p w:rsidR="00DC0533" w:rsidRPr="00F470B9" w:rsidRDefault="00DC0533" w:rsidP="00DC0533">
      <w:pPr>
        <w:jc w:val="both"/>
        <w:rPr>
          <w:b/>
          <w:sz w:val="28"/>
          <w:szCs w:val="28"/>
        </w:rPr>
      </w:pPr>
      <w:r w:rsidRPr="00F470B9">
        <w:rPr>
          <w:b/>
          <w:sz w:val="28"/>
          <w:szCs w:val="28"/>
        </w:rPr>
        <w:t xml:space="preserve">БКК 41/42я73 </w:t>
      </w:r>
    </w:p>
    <w:p w:rsidR="00F470B9" w:rsidRPr="00F470B9" w:rsidRDefault="00F470B9" w:rsidP="00DC0533">
      <w:pPr>
        <w:jc w:val="both"/>
        <w:rPr>
          <w:b/>
          <w:sz w:val="28"/>
          <w:szCs w:val="28"/>
        </w:rPr>
      </w:pPr>
      <w:r w:rsidRPr="00F470B9">
        <w:rPr>
          <w:b/>
          <w:sz w:val="28"/>
          <w:szCs w:val="28"/>
        </w:rPr>
        <w:t>Г - 22</w:t>
      </w:r>
    </w:p>
    <w:p w:rsidR="00DC0533" w:rsidRPr="001D4579" w:rsidRDefault="00DC0533" w:rsidP="00DC0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0533" w:rsidRPr="001D4579" w:rsidRDefault="00DC0533" w:rsidP="00DC0533">
      <w:pPr>
        <w:jc w:val="both"/>
        <w:rPr>
          <w:sz w:val="28"/>
          <w:szCs w:val="28"/>
        </w:rPr>
      </w:pPr>
      <w:r w:rsidRPr="001D4579">
        <w:rPr>
          <w:sz w:val="28"/>
          <w:szCs w:val="28"/>
        </w:rPr>
        <w:tab/>
        <w:t>Печатается по решению Учёного совета факультета биотехнологии и стандартизации ФГБОУ ВПО «Казанская государственная академия ветерина</w:t>
      </w:r>
      <w:r w:rsidRPr="001D4579">
        <w:rPr>
          <w:sz w:val="28"/>
          <w:szCs w:val="28"/>
        </w:rPr>
        <w:t>р</w:t>
      </w:r>
      <w:r w:rsidRPr="001D4579">
        <w:rPr>
          <w:sz w:val="28"/>
          <w:szCs w:val="28"/>
        </w:rPr>
        <w:t xml:space="preserve">ной медицины имени Н.Э. Баумана» от         </w:t>
      </w:r>
      <w:smartTag w:uri="urn:schemas-microsoft-com:office:smarttags" w:element="metricconverter">
        <w:smartTagPr>
          <w:attr w:name="ProductID" w:val="2013 г"/>
        </w:smartTagPr>
        <w:r w:rsidRPr="001D4579">
          <w:rPr>
            <w:sz w:val="28"/>
            <w:szCs w:val="28"/>
          </w:rPr>
          <w:t>2013 г</w:t>
        </w:r>
      </w:smartTag>
      <w:r w:rsidRPr="001D4579">
        <w:rPr>
          <w:sz w:val="28"/>
          <w:szCs w:val="28"/>
        </w:rPr>
        <w:t>., протокол №</w:t>
      </w:r>
    </w:p>
    <w:p w:rsidR="00DC0533" w:rsidRPr="001D4579" w:rsidRDefault="00DC0533" w:rsidP="00DC0533">
      <w:pPr>
        <w:jc w:val="both"/>
        <w:rPr>
          <w:sz w:val="28"/>
          <w:szCs w:val="28"/>
        </w:rPr>
      </w:pPr>
      <w:r w:rsidRPr="001D4579">
        <w:rPr>
          <w:sz w:val="28"/>
          <w:szCs w:val="28"/>
        </w:rPr>
        <w:tab/>
      </w:r>
    </w:p>
    <w:p w:rsidR="00DC0533" w:rsidRPr="001D4579" w:rsidRDefault="00DC0533" w:rsidP="00F470B9">
      <w:pPr>
        <w:ind w:firstLine="567"/>
        <w:jc w:val="both"/>
        <w:rPr>
          <w:sz w:val="28"/>
          <w:szCs w:val="28"/>
        </w:rPr>
      </w:pPr>
      <w:r w:rsidRPr="001D4579">
        <w:rPr>
          <w:sz w:val="28"/>
          <w:szCs w:val="28"/>
        </w:rPr>
        <w:t>Рецензенты:</w:t>
      </w:r>
      <w:r w:rsidR="00F470B9">
        <w:rPr>
          <w:sz w:val="28"/>
          <w:szCs w:val="28"/>
        </w:rPr>
        <w:t xml:space="preserve"> и.о. </w:t>
      </w:r>
      <w:r w:rsidRPr="001D4579">
        <w:rPr>
          <w:sz w:val="28"/>
          <w:szCs w:val="28"/>
        </w:rPr>
        <w:t>заведующ</w:t>
      </w:r>
      <w:r w:rsidR="00F470B9">
        <w:rPr>
          <w:sz w:val="28"/>
          <w:szCs w:val="28"/>
        </w:rPr>
        <w:t xml:space="preserve">его </w:t>
      </w:r>
      <w:r w:rsidRPr="001D4579">
        <w:rPr>
          <w:sz w:val="28"/>
          <w:szCs w:val="28"/>
        </w:rPr>
        <w:t xml:space="preserve"> кафедрой </w:t>
      </w:r>
      <w:r w:rsidR="00F470B9">
        <w:rPr>
          <w:sz w:val="28"/>
          <w:szCs w:val="28"/>
        </w:rPr>
        <w:t>механизации  ФГБОУ ВПО КГАВМ</w:t>
      </w:r>
      <w:r w:rsidRPr="001D4579">
        <w:rPr>
          <w:sz w:val="28"/>
          <w:szCs w:val="28"/>
        </w:rPr>
        <w:t xml:space="preserve">,  </w:t>
      </w:r>
      <w:r w:rsidR="00F470B9">
        <w:rPr>
          <w:sz w:val="28"/>
          <w:szCs w:val="28"/>
        </w:rPr>
        <w:t>доцент Л.Р. Загидуллин</w:t>
      </w:r>
      <w:r w:rsidRPr="001D4579">
        <w:rPr>
          <w:sz w:val="28"/>
          <w:szCs w:val="28"/>
        </w:rPr>
        <w:t xml:space="preserve">;  заведующий кафедрой </w:t>
      </w:r>
      <w:r w:rsidR="003649F5">
        <w:rPr>
          <w:sz w:val="28"/>
          <w:szCs w:val="28"/>
        </w:rPr>
        <w:t>…, доцент</w:t>
      </w:r>
      <w:r w:rsidRPr="001D4579">
        <w:rPr>
          <w:sz w:val="28"/>
          <w:szCs w:val="28"/>
        </w:rPr>
        <w:t xml:space="preserve">   ФГБОУ ВПО «</w:t>
      </w:r>
      <w:r w:rsidR="003649F5">
        <w:rPr>
          <w:sz w:val="28"/>
          <w:szCs w:val="28"/>
        </w:rPr>
        <w:t>КНИТУ» Д.В. Хрундин.</w:t>
      </w:r>
    </w:p>
    <w:p w:rsidR="00DC0533" w:rsidRPr="001D4579" w:rsidRDefault="00DC0533" w:rsidP="00DC0533">
      <w:pPr>
        <w:jc w:val="both"/>
        <w:rPr>
          <w:sz w:val="28"/>
          <w:szCs w:val="28"/>
        </w:rPr>
      </w:pPr>
      <w:r w:rsidRPr="001D4579">
        <w:rPr>
          <w:sz w:val="28"/>
          <w:szCs w:val="28"/>
        </w:rPr>
        <w:t xml:space="preserve">  </w:t>
      </w:r>
    </w:p>
    <w:p w:rsidR="00DC0533" w:rsidRPr="001D4579" w:rsidRDefault="00DC0533" w:rsidP="00DC0533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Г-22</w:t>
      </w:r>
      <w:r w:rsidRPr="001D4579">
        <w:rPr>
          <w:sz w:val="28"/>
          <w:szCs w:val="28"/>
        </w:rPr>
        <w:t xml:space="preserve">  Методические указания студентам для выполнения курсовой раб</w:t>
      </w:r>
      <w:r w:rsidRPr="001D4579">
        <w:rPr>
          <w:sz w:val="28"/>
          <w:szCs w:val="28"/>
        </w:rPr>
        <w:t>о</w:t>
      </w:r>
      <w:r w:rsidRPr="001D4579">
        <w:rPr>
          <w:sz w:val="28"/>
          <w:szCs w:val="28"/>
        </w:rPr>
        <w:t>ты по дисциплине «</w:t>
      </w:r>
      <w:r w:rsidR="003649F5">
        <w:rPr>
          <w:sz w:val="28"/>
          <w:szCs w:val="28"/>
        </w:rPr>
        <w:t>Технология хранекния и переработки</w:t>
      </w:r>
      <w:r w:rsidRPr="001D4579">
        <w:rPr>
          <w:sz w:val="28"/>
          <w:szCs w:val="28"/>
        </w:rPr>
        <w:t xml:space="preserve"> продукции растениеводства» </w:t>
      </w:r>
      <w:r w:rsidR="003649F5">
        <w:rPr>
          <w:sz w:val="28"/>
          <w:szCs w:val="28"/>
        </w:rPr>
        <w:t xml:space="preserve">(направление подготовки 110900 </w:t>
      </w:r>
      <w:r w:rsidRPr="001D4579">
        <w:rPr>
          <w:sz w:val="28"/>
          <w:szCs w:val="28"/>
        </w:rPr>
        <w:t xml:space="preserve"> «Технология производства и переработки сельскохозяйс</w:t>
      </w:r>
      <w:r w:rsidRPr="001D4579">
        <w:rPr>
          <w:sz w:val="28"/>
          <w:szCs w:val="28"/>
        </w:rPr>
        <w:t>т</w:t>
      </w:r>
      <w:r w:rsidRPr="001D4579">
        <w:rPr>
          <w:sz w:val="28"/>
          <w:szCs w:val="28"/>
        </w:rPr>
        <w:t>венной продукции» / М.К. Гайнуллина</w:t>
      </w:r>
      <w:r w:rsidR="003649F5">
        <w:rPr>
          <w:sz w:val="28"/>
          <w:szCs w:val="28"/>
        </w:rPr>
        <w:t>, В.Р. Хабибрахманова, А.Н. Волостнова. -</w:t>
      </w:r>
      <w:r w:rsidRPr="001D4579">
        <w:rPr>
          <w:sz w:val="28"/>
          <w:szCs w:val="28"/>
        </w:rPr>
        <w:t xml:space="preserve"> Казань:   ФГБОУ ВПО КГАВМ, 201</w:t>
      </w:r>
      <w:r w:rsidR="003649F5">
        <w:rPr>
          <w:sz w:val="28"/>
          <w:szCs w:val="28"/>
        </w:rPr>
        <w:t>5</w:t>
      </w:r>
      <w:r w:rsidRPr="001D4579">
        <w:rPr>
          <w:sz w:val="28"/>
          <w:szCs w:val="28"/>
        </w:rPr>
        <w:t xml:space="preserve">. – </w:t>
      </w:r>
      <w:r w:rsidR="003649F5">
        <w:rPr>
          <w:sz w:val="28"/>
          <w:szCs w:val="28"/>
        </w:rPr>
        <w:t>..</w:t>
      </w:r>
      <w:r w:rsidRPr="001D4579">
        <w:rPr>
          <w:sz w:val="28"/>
          <w:szCs w:val="28"/>
        </w:rPr>
        <w:t xml:space="preserve"> с.   </w:t>
      </w:r>
    </w:p>
    <w:p w:rsidR="00DC0533" w:rsidRPr="001D4579" w:rsidRDefault="00DC0533" w:rsidP="00DC0533">
      <w:pPr>
        <w:jc w:val="both"/>
        <w:rPr>
          <w:sz w:val="28"/>
          <w:szCs w:val="28"/>
        </w:rPr>
      </w:pPr>
    </w:p>
    <w:p w:rsidR="00DC0533" w:rsidRPr="001D4579" w:rsidRDefault="00DC0533" w:rsidP="00DC0533">
      <w:pPr>
        <w:jc w:val="both"/>
        <w:rPr>
          <w:sz w:val="28"/>
          <w:szCs w:val="28"/>
        </w:rPr>
      </w:pPr>
    </w:p>
    <w:p w:rsidR="00DC0533" w:rsidRPr="001D4579" w:rsidRDefault="00DC0533" w:rsidP="00DC0533">
      <w:pPr>
        <w:jc w:val="both"/>
        <w:rPr>
          <w:sz w:val="28"/>
          <w:szCs w:val="28"/>
        </w:rPr>
      </w:pPr>
    </w:p>
    <w:p w:rsidR="00DC0533" w:rsidRPr="001D4579" w:rsidRDefault="00DC0533" w:rsidP="00DC0533">
      <w:pPr>
        <w:jc w:val="both"/>
        <w:rPr>
          <w:sz w:val="28"/>
          <w:szCs w:val="28"/>
        </w:rPr>
      </w:pPr>
    </w:p>
    <w:p w:rsidR="00DC0533" w:rsidRPr="001D4579" w:rsidRDefault="00DC0533" w:rsidP="00DC0533">
      <w:pPr>
        <w:jc w:val="both"/>
        <w:rPr>
          <w:sz w:val="28"/>
          <w:szCs w:val="28"/>
        </w:rPr>
      </w:pPr>
      <w:r w:rsidRPr="001D4579">
        <w:rPr>
          <w:sz w:val="28"/>
          <w:szCs w:val="28"/>
        </w:rPr>
        <w:tab/>
        <w:t xml:space="preserve">Методические указания  разработаны в соответствии с требованиями ФГОС ВПО по </w:t>
      </w:r>
      <w:r>
        <w:rPr>
          <w:sz w:val="28"/>
          <w:szCs w:val="28"/>
        </w:rPr>
        <w:t>направлению подготов</w:t>
      </w:r>
      <w:r w:rsidRPr="001D4579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3649F5">
        <w:rPr>
          <w:sz w:val="28"/>
          <w:szCs w:val="28"/>
        </w:rPr>
        <w:t xml:space="preserve">  110900 </w:t>
      </w:r>
      <w:r w:rsidRPr="001D4579">
        <w:rPr>
          <w:sz w:val="28"/>
          <w:szCs w:val="28"/>
        </w:rPr>
        <w:t xml:space="preserve"> «Технология производства и п</w:t>
      </w:r>
      <w:r w:rsidRPr="001D4579">
        <w:rPr>
          <w:sz w:val="28"/>
          <w:szCs w:val="28"/>
        </w:rPr>
        <w:t>е</w:t>
      </w:r>
      <w:r w:rsidRPr="001D4579">
        <w:rPr>
          <w:sz w:val="28"/>
          <w:szCs w:val="28"/>
        </w:rPr>
        <w:t xml:space="preserve">реработки сельскохозяйственной продукции» для студентов </w:t>
      </w:r>
      <w:r w:rsidR="003649F5">
        <w:rPr>
          <w:sz w:val="28"/>
          <w:szCs w:val="28"/>
        </w:rPr>
        <w:t>3</w:t>
      </w:r>
      <w:r w:rsidRPr="001D4579">
        <w:rPr>
          <w:sz w:val="28"/>
          <w:szCs w:val="28"/>
        </w:rPr>
        <w:t xml:space="preserve"> курса очного </w:t>
      </w:r>
      <w:r w:rsidR="00BB5362" w:rsidRPr="00BB5362">
        <w:rPr>
          <w:sz w:val="28"/>
          <w:szCs w:val="28"/>
          <w:highlight w:val="yellow"/>
        </w:rPr>
        <w:t>и 4 курса заочного</w:t>
      </w:r>
      <w:r w:rsidR="00BB5362">
        <w:rPr>
          <w:sz w:val="28"/>
          <w:szCs w:val="28"/>
        </w:rPr>
        <w:t xml:space="preserve"> </w:t>
      </w:r>
      <w:r w:rsidRPr="001D4579">
        <w:rPr>
          <w:sz w:val="28"/>
          <w:szCs w:val="28"/>
        </w:rPr>
        <w:t>отделени</w:t>
      </w:r>
      <w:r w:rsidR="003649F5">
        <w:rPr>
          <w:sz w:val="28"/>
          <w:szCs w:val="28"/>
        </w:rPr>
        <w:t>я</w:t>
      </w:r>
      <w:r w:rsidRPr="001D4579">
        <w:rPr>
          <w:sz w:val="28"/>
          <w:szCs w:val="28"/>
        </w:rPr>
        <w:t xml:space="preserve"> факультета биотехнологии и стандартизации. В указан</w:t>
      </w:r>
      <w:r w:rsidRPr="001D4579">
        <w:rPr>
          <w:sz w:val="28"/>
          <w:szCs w:val="28"/>
        </w:rPr>
        <w:t>и</w:t>
      </w:r>
      <w:r w:rsidRPr="001D4579">
        <w:rPr>
          <w:sz w:val="28"/>
          <w:szCs w:val="28"/>
        </w:rPr>
        <w:t>ях подробно изложены методические вопросы  выполнения и оформления курс</w:t>
      </w:r>
      <w:r w:rsidRPr="001D4579">
        <w:rPr>
          <w:sz w:val="28"/>
          <w:szCs w:val="28"/>
        </w:rPr>
        <w:t>о</w:t>
      </w:r>
      <w:r w:rsidRPr="001D4579">
        <w:rPr>
          <w:sz w:val="28"/>
          <w:szCs w:val="28"/>
        </w:rPr>
        <w:t>вой работы по дисциплине «</w:t>
      </w:r>
      <w:r w:rsidR="003649F5" w:rsidRPr="001D4579">
        <w:rPr>
          <w:sz w:val="28"/>
          <w:szCs w:val="28"/>
        </w:rPr>
        <w:t>Технология производства и переработки сельскохозяйс</w:t>
      </w:r>
      <w:r w:rsidR="003649F5" w:rsidRPr="001D4579">
        <w:rPr>
          <w:sz w:val="28"/>
          <w:szCs w:val="28"/>
        </w:rPr>
        <w:t>т</w:t>
      </w:r>
      <w:r w:rsidR="003649F5" w:rsidRPr="001D4579">
        <w:rPr>
          <w:sz w:val="28"/>
          <w:szCs w:val="28"/>
        </w:rPr>
        <w:t>венной продукции</w:t>
      </w:r>
      <w:r w:rsidRPr="001D4579">
        <w:rPr>
          <w:sz w:val="28"/>
          <w:szCs w:val="28"/>
        </w:rPr>
        <w:t>».</w:t>
      </w:r>
    </w:p>
    <w:p w:rsidR="00DC0533" w:rsidRPr="001D4579" w:rsidRDefault="00DC0533" w:rsidP="00DC0533">
      <w:pPr>
        <w:jc w:val="both"/>
        <w:rPr>
          <w:sz w:val="28"/>
          <w:szCs w:val="28"/>
        </w:rPr>
      </w:pPr>
      <w:r w:rsidRPr="001D4579">
        <w:rPr>
          <w:sz w:val="28"/>
          <w:szCs w:val="28"/>
        </w:rPr>
        <w:tab/>
        <w:t xml:space="preserve"> </w:t>
      </w:r>
    </w:p>
    <w:p w:rsidR="00DC0533" w:rsidRPr="001D4579" w:rsidRDefault="00DC0533" w:rsidP="00DC0533">
      <w:pPr>
        <w:jc w:val="both"/>
        <w:rPr>
          <w:sz w:val="28"/>
          <w:szCs w:val="28"/>
        </w:rPr>
      </w:pPr>
    </w:p>
    <w:p w:rsidR="00DC0533" w:rsidRPr="001D4579" w:rsidRDefault="00DC0533" w:rsidP="00DC0533">
      <w:pPr>
        <w:pStyle w:val="1"/>
        <w:jc w:val="both"/>
        <w:rPr>
          <w:sz w:val="28"/>
          <w:szCs w:val="28"/>
        </w:rPr>
      </w:pPr>
      <w:r w:rsidRPr="001D4579">
        <w:rPr>
          <w:sz w:val="28"/>
          <w:szCs w:val="28"/>
        </w:rPr>
        <w:t xml:space="preserve">                                                                               УДК  631.111:633/635.002.6</w:t>
      </w:r>
    </w:p>
    <w:p w:rsidR="00DC0533" w:rsidRPr="001D4579" w:rsidRDefault="00DC0533" w:rsidP="00DC0533">
      <w:pPr>
        <w:jc w:val="both"/>
        <w:rPr>
          <w:sz w:val="28"/>
          <w:szCs w:val="28"/>
        </w:rPr>
      </w:pPr>
      <w:r w:rsidRPr="001D4579">
        <w:rPr>
          <w:sz w:val="28"/>
          <w:szCs w:val="28"/>
        </w:rPr>
        <w:t xml:space="preserve">                                                                               БКК 41/42я73  </w:t>
      </w:r>
    </w:p>
    <w:p w:rsidR="00DC0533" w:rsidRPr="001D4579" w:rsidRDefault="00DC0533" w:rsidP="00DC0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0533" w:rsidRPr="001D4579" w:rsidRDefault="00DC0533" w:rsidP="00DC0533">
      <w:pPr>
        <w:jc w:val="both"/>
        <w:rPr>
          <w:sz w:val="28"/>
          <w:szCs w:val="28"/>
        </w:rPr>
      </w:pPr>
    </w:p>
    <w:p w:rsidR="00DC0533" w:rsidRPr="001D4579" w:rsidRDefault="00DC0533" w:rsidP="00DC0533">
      <w:pPr>
        <w:pStyle w:val="1"/>
        <w:jc w:val="both"/>
        <w:rPr>
          <w:sz w:val="28"/>
          <w:szCs w:val="28"/>
        </w:rPr>
      </w:pPr>
      <w:r w:rsidRPr="001D4579">
        <w:rPr>
          <w:sz w:val="28"/>
          <w:szCs w:val="28"/>
        </w:rPr>
        <w:tab/>
      </w:r>
      <w:r w:rsidRPr="001D4579">
        <w:rPr>
          <w:sz w:val="28"/>
          <w:szCs w:val="28"/>
        </w:rPr>
        <w:tab/>
      </w:r>
      <w:r w:rsidRPr="001D4579">
        <w:rPr>
          <w:sz w:val="28"/>
          <w:szCs w:val="28"/>
        </w:rPr>
        <w:tab/>
      </w:r>
      <w:r w:rsidRPr="001D4579">
        <w:rPr>
          <w:sz w:val="28"/>
          <w:szCs w:val="28"/>
        </w:rPr>
        <w:tab/>
      </w:r>
      <w:r w:rsidRPr="001D4579">
        <w:rPr>
          <w:sz w:val="28"/>
          <w:szCs w:val="28"/>
        </w:rPr>
        <w:tab/>
      </w:r>
      <w:r w:rsidRPr="001D4579">
        <w:rPr>
          <w:sz w:val="28"/>
          <w:szCs w:val="28"/>
        </w:rPr>
        <w:tab/>
      </w:r>
      <w:r w:rsidRPr="001D4579">
        <w:rPr>
          <w:sz w:val="28"/>
          <w:szCs w:val="28"/>
        </w:rPr>
        <w:tab/>
      </w:r>
      <w:r w:rsidRPr="001D4579">
        <w:rPr>
          <w:sz w:val="28"/>
          <w:szCs w:val="28"/>
        </w:rPr>
        <w:tab/>
        <w:t xml:space="preserve"> </w:t>
      </w:r>
    </w:p>
    <w:p w:rsidR="00DC0533" w:rsidRPr="001D4579" w:rsidRDefault="00DC0533" w:rsidP="00DC0533">
      <w:pPr>
        <w:pStyle w:val="1"/>
        <w:jc w:val="both"/>
        <w:rPr>
          <w:sz w:val="28"/>
          <w:szCs w:val="28"/>
        </w:rPr>
      </w:pPr>
    </w:p>
    <w:p w:rsidR="00DC0533" w:rsidRPr="001D4579" w:rsidRDefault="00DC0533" w:rsidP="00DC0533">
      <w:pPr>
        <w:pStyle w:val="1"/>
        <w:jc w:val="both"/>
        <w:rPr>
          <w:sz w:val="28"/>
          <w:szCs w:val="28"/>
        </w:rPr>
      </w:pPr>
    </w:p>
    <w:p w:rsidR="00DC0533" w:rsidRPr="001D4579" w:rsidRDefault="00DC0533" w:rsidP="003649F5">
      <w:pPr>
        <w:jc w:val="right"/>
        <w:rPr>
          <w:sz w:val="28"/>
          <w:szCs w:val="28"/>
        </w:rPr>
      </w:pPr>
      <w:r w:rsidRPr="001D4579">
        <w:rPr>
          <w:sz w:val="28"/>
          <w:szCs w:val="28"/>
        </w:rPr>
        <w:t xml:space="preserve">© </w:t>
      </w:r>
      <w:r w:rsidR="003649F5" w:rsidRPr="001D4579">
        <w:rPr>
          <w:sz w:val="28"/>
          <w:szCs w:val="28"/>
        </w:rPr>
        <w:t>М.К. Гайнуллина</w:t>
      </w:r>
      <w:r w:rsidR="003649F5">
        <w:rPr>
          <w:sz w:val="28"/>
          <w:szCs w:val="28"/>
        </w:rPr>
        <w:t>,</w:t>
      </w:r>
      <w:r w:rsidR="00A13EA2" w:rsidRPr="00A13EA2">
        <w:rPr>
          <w:sz w:val="28"/>
          <w:szCs w:val="28"/>
        </w:rPr>
        <w:t xml:space="preserve"> </w:t>
      </w:r>
      <w:r w:rsidR="00A13EA2">
        <w:rPr>
          <w:sz w:val="28"/>
          <w:szCs w:val="28"/>
        </w:rPr>
        <w:t>В.Р.</w:t>
      </w:r>
      <w:r w:rsidR="003649F5">
        <w:rPr>
          <w:sz w:val="28"/>
          <w:szCs w:val="28"/>
        </w:rPr>
        <w:t xml:space="preserve"> Хабибрахманова, А.Н. Волостнова</w:t>
      </w:r>
      <w:r w:rsidRPr="001D4579">
        <w:rPr>
          <w:sz w:val="28"/>
          <w:szCs w:val="28"/>
        </w:rPr>
        <w:t>, 201</w:t>
      </w:r>
      <w:r w:rsidR="003649F5">
        <w:rPr>
          <w:sz w:val="28"/>
          <w:szCs w:val="28"/>
        </w:rPr>
        <w:t>5</w:t>
      </w:r>
    </w:p>
    <w:p w:rsidR="00DC0533" w:rsidRPr="001D4579" w:rsidRDefault="003649F5" w:rsidP="003649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C0533" w:rsidRPr="001D4579">
        <w:rPr>
          <w:sz w:val="28"/>
          <w:szCs w:val="28"/>
        </w:rPr>
        <w:t>© ФГБОУ ВПО «Казанская государственная академия</w:t>
      </w:r>
    </w:p>
    <w:p w:rsidR="00DC0533" w:rsidRPr="001D4579" w:rsidRDefault="003649F5" w:rsidP="003649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DC0533" w:rsidRPr="001D4579">
        <w:rPr>
          <w:sz w:val="28"/>
          <w:szCs w:val="28"/>
        </w:rPr>
        <w:t>етеринарной медицины имени Н.Э. Баумана», 201</w:t>
      </w:r>
      <w:r>
        <w:rPr>
          <w:sz w:val="28"/>
          <w:szCs w:val="28"/>
        </w:rPr>
        <w:t>5</w:t>
      </w:r>
      <w:r w:rsidR="00DC0533">
        <w:rPr>
          <w:sz w:val="28"/>
          <w:szCs w:val="28"/>
        </w:rPr>
        <w:t xml:space="preserve"> </w:t>
      </w:r>
    </w:p>
    <w:p w:rsidR="00366215" w:rsidRPr="006159A2" w:rsidRDefault="00DC0533" w:rsidP="006159A2">
      <w:pPr>
        <w:shd w:val="clear" w:color="auto" w:fill="FFFFFF"/>
        <w:ind w:firstLine="709"/>
        <w:rPr>
          <w:sz w:val="28"/>
          <w:szCs w:val="28"/>
        </w:rPr>
      </w:pPr>
      <w:r w:rsidRPr="001D4579">
        <w:rPr>
          <w:b/>
          <w:sz w:val="28"/>
          <w:szCs w:val="28"/>
        </w:rPr>
        <w:br w:type="page"/>
      </w:r>
      <w:r w:rsidR="00AC05D5" w:rsidRPr="006159A2">
        <w:rPr>
          <w:sz w:val="28"/>
          <w:szCs w:val="28"/>
        </w:rPr>
        <w:lastRenderedPageBreak/>
        <w:t>В</w:t>
      </w:r>
      <w:r w:rsidR="006159A2" w:rsidRPr="006159A2">
        <w:rPr>
          <w:sz w:val="28"/>
          <w:szCs w:val="28"/>
        </w:rPr>
        <w:t>ведение</w:t>
      </w:r>
    </w:p>
    <w:p w:rsidR="00231948" w:rsidRPr="00366215" w:rsidRDefault="00231948" w:rsidP="006159A2">
      <w:pPr>
        <w:shd w:val="clear" w:color="auto" w:fill="FFFFFF"/>
        <w:jc w:val="center"/>
        <w:rPr>
          <w:b/>
          <w:sz w:val="28"/>
          <w:szCs w:val="28"/>
        </w:rPr>
      </w:pPr>
    </w:p>
    <w:p w:rsidR="00366215" w:rsidRDefault="00B56160" w:rsidP="00B561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6215" w:rsidRPr="00366215">
        <w:rPr>
          <w:sz w:val="28"/>
          <w:szCs w:val="28"/>
        </w:rPr>
        <w:t>владение теоретическими и практическими зн</w:t>
      </w:r>
      <w:r w:rsidR="00366215" w:rsidRPr="00366215">
        <w:rPr>
          <w:sz w:val="28"/>
          <w:szCs w:val="28"/>
        </w:rPr>
        <w:t>а</w:t>
      </w:r>
      <w:r w:rsidR="00366215" w:rsidRPr="00366215">
        <w:rPr>
          <w:sz w:val="28"/>
          <w:szCs w:val="28"/>
        </w:rPr>
        <w:t>ниями по технологии хранения и переработки сельскохозяйстве</w:t>
      </w:r>
      <w:r w:rsidR="00366215" w:rsidRPr="00366215">
        <w:rPr>
          <w:sz w:val="28"/>
          <w:szCs w:val="28"/>
        </w:rPr>
        <w:t>н</w:t>
      </w:r>
      <w:r w:rsidR="00366215" w:rsidRPr="00366215">
        <w:rPr>
          <w:sz w:val="28"/>
          <w:szCs w:val="28"/>
        </w:rPr>
        <w:t>ных продуктов крайне важно для студентов технологических спец</w:t>
      </w:r>
      <w:r w:rsidR="00366215" w:rsidRPr="00366215">
        <w:rPr>
          <w:sz w:val="28"/>
          <w:szCs w:val="28"/>
        </w:rPr>
        <w:t>и</w:t>
      </w:r>
      <w:r w:rsidR="00366215" w:rsidRPr="00366215">
        <w:rPr>
          <w:sz w:val="28"/>
          <w:szCs w:val="28"/>
        </w:rPr>
        <w:t>аль</w:t>
      </w:r>
      <w:r w:rsidR="00366215" w:rsidRPr="00366215">
        <w:rPr>
          <w:sz w:val="28"/>
          <w:szCs w:val="28"/>
        </w:rPr>
        <w:softHyphen/>
        <w:t xml:space="preserve">ностей. </w:t>
      </w:r>
      <w:r w:rsidR="0020155A" w:rsidRPr="001D4579">
        <w:rPr>
          <w:sz w:val="28"/>
          <w:szCs w:val="28"/>
        </w:rPr>
        <w:t>Учебным планом направления подготовки «Технология производства и переработки сельскохозяйственной продукции» предусмотрено выполнение студентами курсовой работы по дисциплине «</w:t>
      </w:r>
      <w:r w:rsidR="0020155A">
        <w:rPr>
          <w:sz w:val="28"/>
          <w:szCs w:val="28"/>
        </w:rPr>
        <w:t>Технология хранения и переработки продукции растениеводства</w:t>
      </w:r>
      <w:r w:rsidR="0020155A" w:rsidRPr="001D4579">
        <w:rPr>
          <w:sz w:val="28"/>
          <w:szCs w:val="28"/>
        </w:rPr>
        <w:t>».</w:t>
      </w:r>
    </w:p>
    <w:p w:rsidR="00366215" w:rsidRPr="00366215" w:rsidRDefault="00366215" w:rsidP="00B56160">
      <w:pPr>
        <w:shd w:val="clear" w:color="auto" w:fill="FFFFFF"/>
        <w:ind w:firstLine="709"/>
        <w:jc w:val="both"/>
        <w:rPr>
          <w:sz w:val="28"/>
          <w:szCs w:val="28"/>
        </w:rPr>
      </w:pPr>
      <w:r w:rsidRPr="00366215">
        <w:rPr>
          <w:sz w:val="28"/>
          <w:szCs w:val="28"/>
        </w:rPr>
        <w:t>Целью курсовой работы явля</w:t>
      </w:r>
      <w:r>
        <w:rPr>
          <w:sz w:val="28"/>
          <w:szCs w:val="28"/>
        </w:rPr>
        <w:t>ется получение, углубление и за</w:t>
      </w:r>
      <w:r w:rsidRPr="00366215">
        <w:rPr>
          <w:sz w:val="28"/>
          <w:szCs w:val="28"/>
        </w:rPr>
        <w:t>крепление теоретических знаний и навыков студентами при изучении</w:t>
      </w:r>
      <w:r>
        <w:rPr>
          <w:sz w:val="28"/>
          <w:szCs w:val="28"/>
        </w:rPr>
        <w:t xml:space="preserve"> </w:t>
      </w:r>
      <w:r w:rsidR="00B56160">
        <w:rPr>
          <w:sz w:val="28"/>
          <w:szCs w:val="28"/>
        </w:rPr>
        <w:t>дисциплины «Технология хранения и переработки продукции растениеводства»</w:t>
      </w:r>
      <w:r w:rsidRPr="00366215">
        <w:rPr>
          <w:sz w:val="28"/>
          <w:szCs w:val="28"/>
        </w:rPr>
        <w:t>.</w:t>
      </w:r>
    </w:p>
    <w:p w:rsidR="00366215" w:rsidRPr="00366215" w:rsidRDefault="00366215" w:rsidP="00B56160">
      <w:pPr>
        <w:shd w:val="clear" w:color="auto" w:fill="FFFFFF"/>
        <w:ind w:firstLine="709"/>
        <w:jc w:val="both"/>
        <w:rPr>
          <w:sz w:val="28"/>
          <w:szCs w:val="28"/>
        </w:rPr>
      </w:pPr>
      <w:r w:rsidRPr="00366215">
        <w:rPr>
          <w:sz w:val="28"/>
          <w:szCs w:val="28"/>
        </w:rPr>
        <w:t>Выполнение курсовой работы позволит студентам в полной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мере обладать следующими профессиональными компетенциями:</w:t>
      </w:r>
    </w:p>
    <w:p w:rsidR="00366215" w:rsidRPr="00366215" w:rsidRDefault="00366215" w:rsidP="00B56160">
      <w:pPr>
        <w:shd w:val="clear" w:color="auto" w:fill="FFFFFF"/>
        <w:ind w:firstLine="709"/>
        <w:jc w:val="both"/>
        <w:rPr>
          <w:sz w:val="28"/>
          <w:szCs w:val="28"/>
        </w:rPr>
      </w:pPr>
      <w:r w:rsidRPr="00366215">
        <w:rPr>
          <w:sz w:val="28"/>
          <w:szCs w:val="28"/>
        </w:rPr>
        <w:t>- готовностью оценивать ка</w:t>
      </w:r>
      <w:r>
        <w:rPr>
          <w:sz w:val="28"/>
          <w:szCs w:val="28"/>
        </w:rPr>
        <w:t>чество сельскохозяйственной про</w:t>
      </w:r>
      <w:r w:rsidRPr="00366215">
        <w:rPr>
          <w:sz w:val="28"/>
          <w:szCs w:val="28"/>
        </w:rPr>
        <w:t>дукции с учетом биохимических показателей и определять способ ее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хранения и переработки</w:t>
      </w:r>
      <w:r w:rsidR="000E2EED">
        <w:rPr>
          <w:sz w:val="28"/>
          <w:szCs w:val="28"/>
        </w:rPr>
        <w:t xml:space="preserve"> (ПК-5)</w:t>
      </w:r>
      <w:r w:rsidRPr="00366215">
        <w:rPr>
          <w:sz w:val="28"/>
          <w:szCs w:val="28"/>
        </w:rPr>
        <w:t>;</w:t>
      </w:r>
    </w:p>
    <w:p w:rsidR="00366215" w:rsidRPr="00366215" w:rsidRDefault="00366215" w:rsidP="00B56160">
      <w:pPr>
        <w:shd w:val="clear" w:color="auto" w:fill="FFFFFF"/>
        <w:ind w:firstLine="709"/>
        <w:jc w:val="both"/>
        <w:rPr>
          <w:sz w:val="28"/>
          <w:szCs w:val="28"/>
        </w:rPr>
      </w:pPr>
      <w:r w:rsidRPr="00366215">
        <w:rPr>
          <w:sz w:val="28"/>
          <w:szCs w:val="28"/>
        </w:rPr>
        <w:t>- готовностью реализовать технологии произво</w:t>
      </w:r>
      <w:r>
        <w:rPr>
          <w:sz w:val="28"/>
          <w:szCs w:val="28"/>
        </w:rPr>
        <w:t>дства продук</w:t>
      </w:r>
      <w:r w:rsidRPr="00366215">
        <w:rPr>
          <w:sz w:val="28"/>
          <w:szCs w:val="28"/>
        </w:rPr>
        <w:t>ции растениеводства и животноводства</w:t>
      </w:r>
      <w:r w:rsidR="000E2EED">
        <w:rPr>
          <w:sz w:val="28"/>
          <w:szCs w:val="28"/>
        </w:rPr>
        <w:t xml:space="preserve"> (ПК-9)</w:t>
      </w:r>
      <w:r w:rsidRPr="00366215">
        <w:rPr>
          <w:sz w:val="28"/>
          <w:szCs w:val="28"/>
        </w:rPr>
        <w:t>;</w:t>
      </w:r>
    </w:p>
    <w:p w:rsidR="00366215" w:rsidRPr="00366215" w:rsidRDefault="00366215" w:rsidP="00B56160">
      <w:pPr>
        <w:shd w:val="clear" w:color="auto" w:fill="FFFFFF"/>
        <w:ind w:firstLine="709"/>
        <w:jc w:val="both"/>
        <w:rPr>
          <w:sz w:val="28"/>
          <w:szCs w:val="28"/>
        </w:rPr>
      </w:pPr>
      <w:r w:rsidRPr="00366215">
        <w:rPr>
          <w:sz w:val="28"/>
          <w:szCs w:val="28"/>
        </w:rPr>
        <w:t>- готовностью реализовать технологии хранения и переработки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продукции растениеводства и животноводства</w:t>
      </w:r>
      <w:r w:rsidR="000E2EED">
        <w:rPr>
          <w:sz w:val="28"/>
          <w:szCs w:val="28"/>
        </w:rPr>
        <w:t xml:space="preserve"> (ПК-10)</w:t>
      </w:r>
      <w:r w:rsidRPr="00366215">
        <w:rPr>
          <w:sz w:val="28"/>
          <w:szCs w:val="28"/>
        </w:rPr>
        <w:t>;</w:t>
      </w:r>
    </w:p>
    <w:p w:rsidR="00366215" w:rsidRPr="00366215" w:rsidRDefault="00366215" w:rsidP="00B56160">
      <w:pPr>
        <w:shd w:val="clear" w:color="auto" w:fill="FFFFFF"/>
        <w:ind w:firstLine="709"/>
        <w:jc w:val="both"/>
        <w:rPr>
          <w:sz w:val="28"/>
          <w:szCs w:val="28"/>
        </w:rPr>
      </w:pPr>
      <w:r w:rsidRPr="00366215">
        <w:rPr>
          <w:sz w:val="28"/>
          <w:szCs w:val="28"/>
        </w:rPr>
        <w:t>- готовностью реализовать технологии хранения и переработки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плодов и овощей</w:t>
      </w:r>
      <w:r w:rsidR="000E2EED">
        <w:rPr>
          <w:sz w:val="28"/>
          <w:szCs w:val="28"/>
        </w:rPr>
        <w:t xml:space="preserve"> (ПК-11)</w:t>
      </w:r>
      <w:r w:rsidRPr="00366215">
        <w:rPr>
          <w:sz w:val="28"/>
          <w:szCs w:val="28"/>
        </w:rPr>
        <w:t>;</w:t>
      </w:r>
    </w:p>
    <w:p w:rsidR="00366215" w:rsidRPr="00366215" w:rsidRDefault="00366215" w:rsidP="00B56160">
      <w:pPr>
        <w:shd w:val="clear" w:color="auto" w:fill="FFFFFF"/>
        <w:ind w:firstLine="709"/>
        <w:jc w:val="both"/>
        <w:rPr>
          <w:sz w:val="28"/>
          <w:szCs w:val="28"/>
        </w:rPr>
      </w:pPr>
      <w:r w:rsidRPr="00366215">
        <w:rPr>
          <w:sz w:val="28"/>
          <w:szCs w:val="28"/>
        </w:rPr>
        <w:t>- готовностью оценивать кач</w:t>
      </w:r>
      <w:r>
        <w:rPr>
          <w:sz w:val="28"/>
          <w:szCs w:val="28"/>
        </w:rPr>
        <w:t>ество безопасность сельскохозяй</w:t>
      </w:r>
      <w:r w:rsidRPr="00366215">
        <w:rPr>
          <w:sz w:val="28"/>
          <w:szCs w:val="28"/>
        </w:rPr>
        <w:t>ственного сырья и продуктов его пер</w:t>
      </w:r>
      <w:r>
        <w:rPr>
          <w:sz w:val="28"/>
          <w:szCs w:val="28"/>
        </w:rPr>
        <w:t>еработки в соответствии с требо</w:t>
      </w:r>
      <w:r w:rsidRPr="00366215">
        <w:rPr>
          <w:sz w:val="28"/>
          <w:szCs w:val="28"/>
        </w:rPr>
        <w:t>ваниями государственных стандартов</w:t>
      </w:r>
      <w:r w:rsidR="000E2EED">
        <w:rPr>
          <w:sz w:val="28"/>
          <w:szCs w:val="28"/>
        </w:rPr>
        <w:t xml:space="preserve"> (ПК-12)</w:t>
      </w:r>
      <w:r w:rsidRPr="00366215">
        <w:rPr>
          <w:sz w:val="28"/>
          <w:szCs w:val="28"/>
        </w:rPr>
        <w:t>;</w:t>
      </w:r>
    </w:p>
    <w:p w:rsidR="00366215" w:rsidRPr="00366215" w:rsidRDefault="00366215" w:rsidP="00B56160">
      <w:pPr>
        <w:shd w:val="clear" w:color="auto" w:fill="FFFFFF"/>
        <w:ind w:firstLine="709"/>
        <w:jc w:val="both"/>
        <w:rPr>
          <w:sz w:val="28"/>
          <w:szCs w:val="28"/>
        </w:rPr>
      </w:pPr>
      <w:r w:rsidRPr="00366215">
        <w:rPr>
          <w:sz w:val="28"/>
          <w:szCs w:val="28"/>
        </w:rPr>
        <w:t>- готовностью эксплуатировать технологическое оборудование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 xml:space="preserve">для переработки сельскохозяйственного сырья с учетом </w:t>
      </w:r>
      <w:r w:rsidR="000E2EED">
        <w:rPr>
          <w:sz w:val="28"/>
          <w:szCs w:val="28"/>
        </w:rPr>
        <w:t xml:space="preserve">различных </w:t>
      </w:r>
      <w:r w:rsidRPr="00366215">
        <w:rPr>
          <w:sz w:val="28"/>
          <w:szCs w:val="28"/>
        </w:rPr>
        <w:t>процессов и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аппаратов</w:t>
      </w:r>
      <w:r w:rsidR="000E2EED">
        <w:rPr>
          <w:sz w:val="28"/>
          <w:szCs w:val="28"/>
        </w:rPr>
        <w:t xml:space="preserve"> (ПК-13)</w:t>
      </w:r>
      <w:r w:rsidRPr="00366215">
        <w:rPr>
          <w:sz w:val="28"/>
          <w:szCs w:val="28"/>
        </w:rPr>
        <w:t>;</w:t>
      </w:r>
    </w:p>
    <w:p w:rsidR="00366215" w:rsidRDefault="00366215" w:rsidP="00B56160">
      <w:pPr>
        <w:shd w:val="clear" w:color="auto" w:fill="FFFFFF"/>
        <w:ind w:firstLine="709"/>
        <w:jc w:val="both"/>
        <w:rPr>
          <w:sz w:val="28"/>
          <w:szCs w:val="28"/>
        </w:rPr>
      </w:pPr>
      <w:r w:rsidRPr="00366215">
        <w:rPr>
          <w:sz w:val="28"/>
          <w:szCs w:val="28"/>
        </w:rPr>
        <w:t>- готовностью использовать механические и автоматические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устройства при производстве, хране</w:t>
      </w:r>
      <w:r>
        <w:rPr>
          <w:sz w:val="28"/>
          <w:szCs w:val="28"/>
        </w:rPr>
        <w:t>нии и переработке продукции рас</w:t>
      </w:r>
      <w:r w:rsidRPr="00366215">
        <w:rPr>
          <w:sz w:val="28"/>
          <w:szCs w:val="28"/>
        </w:rPr>
        <w:t>тениеводства и животноводства</w:t>
      </w:r>
      <w:r w:rsidR="006159A2">
        <w:rPr>
          <w:sz w:val="28"/>
          <w:szCs w:val="28"/>
        </w:rPr>
        <w:t xml:space="preserve"> (ПК-16)</w:t>
      </w:r>
      <w:r w:rsidRPr="00366215">
        <w:rPr>
          <w:sz w:val="28"/>
          <w:szCs w:val="28"/>
        </w:rPr>
        <w:t>.</w:t>
      </w:r>
    </w:p>
    <w:p w:rsidR="006159A2" w:rsidRDefault="006159A2" w:rsidP="00B561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59A2" w:rsidRDefault="006159A2" w:rsidP="00B561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59A2" w:rsidRDefault="006159A2" w:rsidP="00B561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59A2" w:rsidRDefault="006159A2" w:rsidP="00B561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59A2" w:rsidRDefault="006159A2" w:rsidP="00B561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59A2" w:rsidRDefault="006159A2" w:rsidP="00B561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59A2" w:rsidRDefault="006159A2" w:rsidP="00B561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59A2" w:rsidRDefault="006159A2" w:rsidP="00B561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59A2" w:rsidRDefault="006159A2" w:rsidP="00B561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59A2" w:rsidRDefault="006159A2" w:rsidP="00B561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59A2" w:rsidRDefault="006159A2" w:rsidP="00B561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59A2" w:rsidRDefault="006159A2" w:rsidP="00B561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59A2" w:rsidRPr="00366215" w:rsidRDefault="006159A2" w:rsidP="00B561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66215" w:rsidRDefault="00366215" w:rsidP="00B5616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55E2A" w:rsidRDefault="006159A2" w:rsidP="006159A2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B56160" w:rsidRPr="006159A2">
        <w:rPr>
          <w:sz w:val="28"/>
          <w:szCs w:val="28"/>
        </w:rPr>
        <w:t>С</w:t>
      </w:r>
      <w:r w:rsidRPr="006159A2">
        <w:rPr>
          <w:sz w:val="28"/>
          <w:szCs w:val="28"/>
        </w:rPr>
        <w:t>труктура</w:t>
      </w:r>
      <w:r w:rsidR="00AC05D5" w:rsidRPr="006159A2">
        <w:rPr>
          <w:sz w:val="28"/>
          <w:szCs w:val="28"/>
        </w:rPr>
        <w:t xml:space="preserve"> </w:t>
      </w:r>
      <w:r w:rsidRPr="006159A2">
        <w:rPr>
          <w:sz w:val="28"/>
          <w:szCs w:val="28"/>
        </w:rPr>
        <w:t>курсовой работы</w:t>
      </w:r>
      <w:r w:rsidRPr="00485A38">
        <w:rPr>
          <w:b/>
          <w:sz w:val="28"/>
          <w:szCs w:val="28"/>
        </w:rPr>
        <w:t xml:space="preserve"> </w:t>
      </w:r>
    </w:p>
    <w:p w:rsidR="006159A2" w:rsidRDefault="006159A2" w:rsidP="006159A2">
      <w:pPr>
        <w:shd w:val="clear" w:color="auto" w:fill="FFFFFF"/>
        <w:ind w:firstLine="720"/>
        <w:rPr>
          <w:b/>
          <w:sz w:val="28"/>
          <w:szCs w:val="28"/>
        </w:rPr>
      </w:pPr>
    </w:p>
    <w:p w:rsidR="006159A2" w:rsidRDefault="006159A2" w:rsidP="00A13EA2">
      <w:pPr>
        <w:shd w:val="clear" w:color="auto" w:fill="FFFFFF"/>
        <w:ind w:firstLine="720"/>
        <w:jc w:val="both"/>
        <w:rPr>
          <w:sz w:val="28"/>
          <w:szCs w:val="28"/>
        </w:rPr>
      </w:pPr>
      <w:r w:rsidRPr="006159A2">
        <w:rPr>
          <w:sz w:val="28"/>
          <w:szCs w:val="28"/>
        </w:rPr>
        <w:t>Курсовая работа по</w:t>
      </w:r>
      <w:r>
        <w:rPr>
          <w:b/>
          <w:sz w:val="28"/>
          <w:szCs w:val="28"/>
        </w:rPr>
        <w:t xml:space="preserve"> </w:t>
      </w:r>
      <w:r w:rsidRPr="001D4579">
        <w:rPr>
          <w:sz w:val="28"/>
          <w:szCs w:val="28"/>
        </w:rPr>
        <w:t>дисциплине «</w:t>
      </w:r>
      <w:r>
        <w:rPr>
          <w:sz w:val="28"/>
          <w:szCs w:val="28"/>
        </w:rPr>
        <w:t>Технология хранения и переработки продукции растениеводства</w:t>
      </w:r>
      <w:r w:rsidRPr="001D4579">
        <w:rPr>
          <w:sz w:val="28"/>
          <w:szCs w:val="28"/>
        </w:rPr>
        <w:t>»</w:t>
      </w:r>
      <w:r>
        <w:rPr>
          <w:sz w:val="28"/>
          <w:szCs w:val="28"/>
        </w:rPr>
        <w:t xml:space="preserve"> должна иметь следующую структуру:</w:t>
      </w:r>
    </w:p>
    <w:p w:rsidR="006159A2" w:rsidRDefault="00736FBB" w:rsidP="006159A2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Т</w:t>
      </w:r>
      <w:r w:rsidR="006159A2">
        <w:rPr>
          <w:sz w:val="28"/>
          <w:szCs w:val="28"/>
        </w:rPr>
        <w:t>итульный лист;</w:t>
      </w:r>
    </w:p>
    <w:p w:rsidR="006159A2" w:rsidRDefault="006159A2" w:rsidP="006159A2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736FBB">
        <w:rPr>
          <w:sz w:val="28"/>
          <w:szCs w:val="28"/>
        </w:rPr>
        <w:t>Список сокращений и условных обозначений;</w:t>
      </w:r>
    </w:p>
    <w:p w:rsidR="00736FBB" w:rsidRDefault="00736FBB" w:rsidP="00113A53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Содержание;</w:t>
      </w:r>
    </w:p>
    <w:p w:rsidR="00736FBB" w:rsidRDefault="00736FBB" w:rsidP="00736FBB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485A38" w:rsidRDefault="00736FBB" w:rsidP="00736FBB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r w:rsidR="00C55E2A">
        <w:rPr>
          <w:sz w:val="28"/>
          <w:szCs w:val="28"/>
        </w:rPr>
        <w:t>Литературный обзор</w:t>
      </w:r>
      <w:r>
        <w:rPr>
          <w:sz w:val="28"/>
          <w:szCs w:val="28"/>
        </w:rPr>
        <w:t>;</w:t>
      </w:r>
    </w:p>
    <w:p w:rsidR="00736FBB" w:rsidRDefault="00736FBB" w:rsidP="00736FBB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1.1 Подразделы;</w:t>
      </w:r>
    </w:p>
    <w:p w:rsidR="00736FBB" w:rsidRDefault="00736FBB" w:rsidP="00736FBB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1.2 …………….;</w:t>
      </w:r>
    </w:p>
    <w:p w:rsidR="00736FBB" w:rsidRDefault="00736FBB" w:rsidP="00736FBB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1.3 ……………;</w:t>
      </w:r>
    </w:p>
    <w:p w:rsidR="002240E5" w:rsidRDefault="00736FBB" w:rsidP="00736FBB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r w:rsidR="002240E5">
        <w:rPr>
          <w:sz w:val="28"/>
          <w:szCs w:val="28"/>
        </w:rPr>
        <w:t>Патентная часть</w:t>
      </w:r>
      <w:r>
        <w:rPr>
          <w:sz w:val="28"/>
          <w:szCs w:val="28"/>
        </w:rPr>
        <w:t>;</w:t>
      </w:r>
    </w:p>
    <w:p w:rsidR="00A13EA2" w:rsidRDefault="00736FBB" w:rsidP="00A13EA2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</w:t>
      </w:r>
      <w:r w:rsidR="00E3212B">
        <w:rPr>
          <w:sz w:val="28"/>
          <w:szCs w:val="28"/>
        </w:rPr>
        <w:t>Характеристика</w:t>
      </w:r>
      <w:r w:rsidR="0044076F">
        <w:rPr>
          <w:sz w:val="28"/>
          <w:szCs w:val="28"/>
        </w:rPr>
        <w:t xml:space="preserve"> сырья и</w:t>
      </w:r>
      <w:r w:rsidR="00DC0125">
        <w:rPr>
          <w:sz w:val="28"/>
          <w:szCs w:val="28"/>
        </w:rPr>
        <w:t xml:space="preserve"> готового продукта</w:t>
      </w:r>
      <w:r>
        <w:rPr>
          <w:sz w:val="28"/>
          <w:szCs w:val="28"/>
        </w:rPr>
        <w:t>;</w:t>
      </w:r>
    </w:p>
    <w:p w:rsidR="00A13EA2" w:rsidRDefault="00A13EA2" w:rsidP="00A13EA2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</w:t>
      </w:r>
      <w:r w:rsidR="00253919">
        <w:rPr>
          <w:sz w:val="28"/>
          <w:szCs w:val="28"/>
        </w:rPr>
        <w:t>Технология</w:t>
      </w:r>
      <w:r w:rsidR="0044076F">
        <w:rPr>
          <w:sz w:val="28"/>
          <w:szCs w:val="28"/>
        </w:rPr>
        <w:t xml:space="preserve"> </w:t>
      </w:r>
      <w:r w:rsidR="00253919">
        <w:rPr>
          <w:sz w:val="28"/>
          <w:szCs w:val="28"/>
        </w:rPr>
        <w:t>первичной обработки и хранения (или переработки)</w:t>
      </w:r>
      <w:r w:rsidR="0044076F">
        <w:rPr>
          <w:sz w:val="28"/>
          <w:szCs w:val="28"/>
        </w:rPr>
        <w:t xml:space="preserve"> </w:t>
      </w:r>
      <w:r w:rsidR="00253919">
        <w:rPr>
          <w:sz w:val="28"/>
          <w:szCs w:val="28"/>
        </w:rPr>
        <w:t xml:space="preserve">растениеводческой </w:t>
      </w:r>
      <w:r w:rsidR="0044076F">
        <w:rPr>
          <w:sz w:val="28"/>
          <w:szCs w:val="28"/>
        </w:rPr>
        <w:t>продукции</w:t>
      </w:r>
      <w:r>
        <w:rPr>
          <w:sz w:val="28"/>
          <w:szCs w:val="28"/>
        </w:rPr>
        <w:t>;</w:t>
      </w:r>
    </w:p>
    <w:p w:rsidR="00A13EA2" w:rsidRDefault="00A13EA2" w:rsidP="00A13EA2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</w:t>
      </w:r>
      <w:r w:rsidR="00EE591A">
        <w:rPr>
          <w:sz w:val="28"/>
          <w:szCs w:val="28"/>
        </w:rPr>
        <w:t>Продуктов</w:t>
      </w:r>
      <w:r>
        <w:rPr>
          <w:sz w:val="28"/>
          <w:szCs w:val="28"/>
        </w:rPr>
        <w:t>ый расчет;</w:t>
      </w:r>
    </w:p>
    <w:p w:rsidR="00A13EA2" w:rsidRDefault="00A13EA2" w:rsidP="00A13EA2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 </w:t>
      </w:r>
      <w:r w:rsidR="00F55805">
        <w:rPr>
          <w:sz w:val="28"/>
          <w:szCs w:val="28"/>
        </w:rPr>
        <w:t>Подбор основного</w:t>
      </w:r>
      <w:r w:rsidR="004F4CDD">
        <w:rPr>
          <w:sz w:val="28"/>
          <w:szCs w:val="28"/>
        </w:rPr>
        <w:t xml:space="preserve"> и вспомогательного</w:t>
      </w:r>
      <w:r w:rsidR="00F55805">
        <w:rPr>
          <w:sz w:val="28"/>
          <w:szCs w:val="28"/>
        </w:rPr>
        <w:t xml:space="preserve"> технологического оборудования</w:t>
      </w:r>
      <w:r>
        <w:rPr>
          <w:sz w:val="28"/>
          <w:szCs w:val="28"/>
        </w:rPr>
        <w:t>;</w:t>
      </w:r>
    </w:p>
    <w:p w:rsidR="00A13EA2" w:rsidRDefault="00A13EA2" w:rsidP="00A13EA2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 </w:t>
      </w:r>
      <w:r w:rsidR="00253919">
        <w:rPr>
          <w:sz w:val="28"/>
          <w:szCs w:val="28"/>
        </w:rPr>
        <w:t>Технико-экономическо</w:t>
      </w:r>
      <w:r>
        <w:rPr>
          <w:sz w:val="28"/>
          <w:szCs w:val="28"/>
        </w:rPr>
        <w:t xml:space="preserve">е обоснование; </w:t>
      </w:r>
    </w:p>
    <w:p w:rsidR="00A13EA2" w:rsidRDefault="00A13EA2" w:rsidP="00A13EA2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</w:t>
      </w:r>
      <w:r w:rsidR="00F55805">
        <w:rPr>
          <w:sz w:val="28"/>
          <w:szCs w:val="28"/>
        </w:rPr>
        <w:t>Предложения по переработк</w:t>
      </w:r>
      <w:r w:rsidR="00253919">
        <w:rPr>
          <w:sz w:val="28"/>
          <w:szCs w:val="28"/>
        </w:rPr>
        <w:t>е</w:t>
      </w:r>
      <w:r w:rsidR="00F55805">
        <w:rPr>
          <w:sz w:val="28"/>
          <w:szCs w:val="28"/>
        </w:rPr>
        <w:t xml:space="preserve"> отходов</w:t>
      </w:r>
      <w:r w:rsidR="00253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первичной обработки и хранения (или переработки) растениеводческой продукции; </w:t>
      </w:r>
    </w:p>
    <w:p w:rsidR="00253919" w:rsidRDefault="00A13EA2" w:rsidP="00A13EA2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919">
        <w:rPr>
          <w:sz w:val="28"/>
          <w:szCs w:val="28"/>
        </w:rPr>
        <w:t>Заключение</w:t>
      </w:r>
      <w:r>
        <w:rPr>
          <w:sz w:val="28"/>
          <w:szCs w:val="28"/>
        </w:rPr>
        <w:t>;</w:t>
      </w:r>
    </w:p>
    <w:p w:rsidR="00253919" w:rsidRDefault="00A13EA2" w:rsidP="0020155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919">
        <w:rPr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.</w:t>
      </w:r>
    </w:p>
    <w:p w:rsidR="004575C8" w:rsidRDefault="004575C8" w:rsidP="0020155A">
      <w:pPr>
        <w:shd w:val="clear" w:color="auto" w:fill="FFFFFF"/>
        <w:jc w:val="both"/>
        <w:rPr>
          <w:sz w:val="28"/>
          <w:szCs w:val="28"/>
        </w:rPr>
      </w:pPr>
    </w:p>
    <w:p w:rsidR="006A4113" w:rsidRDefault="00A6308B" w:rsidP="00A13EA2">
      <w:pPr>
        <w:shd w:val="clear" w:color="auto" w:fill="FFFFFF"/>
        <w:ind w:firstLine="709"/>
        <w:jc w:val="both"/>
        <w:rPr>
          <w:sz w:val="28"/>
          <w:szCs w:val="28"/>
        </w:rPr>
      </w:pPr>
      <w:r w:rsidRPr="00A13EA2">
        <w:rPr>
          <w:sz w:val="28"/>
          <w:szCs w:val="28"/>
        </w:rPr>
        <w:t>Введение</w:t>
      </w:r>
      <w:r w:rsidR="00A13EA2">
        <w:rPr>
          <w:sz w:val="28"/>
          <w:szCs w:val="28"/>
        </w:rPr>
        <w:t xml:space="preserve"> </w:t>
      </w:r>
    </w:p>
    <w:p w:rsidR="006A4113" w:rsidRDefault="006A4113" w:rsidP="00A13E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36FBB" w:rsidRPr="00A13EA2" w:rsidRDefault="00A6308B" w:rsidP="00A13EA2">
      <w:pPr>
        <w:shd w:val="clear" w:color="auto" w:fill="FFFFFF"/>
        <w:ind w:firstLine="709"/>
        <w:jc w:val="both"/>
        <w:rPr>
          <w:sz w:val="28"/>
          <w:szCs w:val="28"/>
        </w:rPr>
      </w:pPr>
      <w:r w:rsidRPr="00113A53">
        <w:rPr>
          <w:sz w:val="28"/>
          <w:szCs w:val="28"/>
        </w:rPr>
        <w:t xml:space="preserve">В этом разделе </w:t>
      </w:r>
      <w:r w:rsidR="004575C8" w:rsidRPr="00113A53">
        <w:rPr>
          <w:sz w:val="28"/>
          <w:szCs w:val="28"/>
          <w:shd w:val="clear" w:color="auto" w:fill="FFFFFF"/>
        </w:rPr>
        <w:t xml:space="preserve">обосновывается актуальность </w:t>
      </w:r>
      <w:r w:rsidR="0023551A" w:rsidRPr="00113A53">
        <w:rPr>
          <w:color w:val="000000"/>
          <w:sz w:val="28"/>
          <w:szCs w:val="28"/>
        </w:rPr>
        <w:t>выбранной темы</w:t>
      </w:r>
      <w:r w:rsidR="0023551A" w:rsidRPr="00113A53">
        <w:rPr>
          <w:sz w:val="28"/>
          <w:szCs w:val="28"/>
          <w:shd w:val="clear" w:color="auto" w:fill="FFFFFF"/>
        </w:rPr>
        <w:t xml:space="preserve"> </w:t>
      </w:r>
      <w:r w:rsidR="004575C8" w:rsidRPr="00113A53">
        <w:rPr>
          <w:sz w:val="28"/>
          <w:szCs w:val="28"/>
          <w:shd w:val="clear" w:color="auto" w:fill="FFFFFF"/>
        </w:rPr>
        <w:t>курсовой работы</w:t>
      </w:r>
      <w:r w:rsidR="0020155A">
        <w:rPr>
          <w:sz w:val="28"/>
          <w:szCs w:val="28"/>
          <w:shd w:val="clear" w:color="auto" w:fill="FFFFFF"/>
        </w:rPr>
        <w:t xml:space="preserve">. </w:t>
      </w:r>
      <w:r w:rsidR="0023551A" w:rsidRPr="00113A53">
        <w:rPr>
          <w:color w:val="000000"/>
          <w:sz w:val="28"/>
          <w:szCs w:val="28"/>
        </w:rPr>
        <w:t>В краткой форме</w:t>
      </w:r>
      <w:r w:rsidR="0023551A">
        <w:rPr>
          <w:rFonts w:ascii="Arial" w:hAnsi="Arial" w:cs="Arial"/>
          <w:color w:val="000000"/>
          <w:sz w:val="21"/>
          <w:szCs w:val="21"/>
        </w:rPr>
        <w:t xml:space="preserve"> </w:t>
      </w:r>
      <w:r w:rsidR="00113A53">
        <w:rPr>
          <w:sz w:val="28"/>
          <w:szCs w:val="28"/>
        </w:rPr>
        <w:t>н</w:t>
      </w:r>
      <w:r w:rsidR="003F33D7" w:rsidRPr="004575C8">
        <w:rPr>
          <w:sz w:val="28"/>
          <w:szCs w:val="28"/>
        </w:rPr>
        <w:t xml:space="preserve">еобходимо </w:t>
      </w:r>
      <w:r w:rsidR="0020155A">
        <w:rPr>
          <w:sz w:val="28"/>
          <w:szCs w:val="28"/>
        </w:rPr>
        <w:t xml:space="preserve">изложить </w:t>
      </w:r>
      <w:r w:rsidR="0020155A">
        <w:rPr>
          <w:sz w:val="28"/>
        </w:rPr>
        <w:t>народнохозяйственное значение и</w:t>
      </w:r>
      <w:r w:rsidRPr="004575C8">
        <w:rPr>
          <w:sz w:val="28"/>
          <w:szCs w:val="28"/>
        </w:rPr>
        <w:t xml:space="preserve"> </w:t>
      </w:r>
      <w:r w:rsidR="003649F5">
        <w:rPr>
          <w:sz w:val="28"/>
          <w:szCs w:val="28"/>
        </w:rPr>
        <w:t xml:space="preserve">современное </w:t>
      </w:r>
      <w:r w:rsidR="003F33D7" w:rsidRPr="004575C8">
        <w:rPr>
          <w:sz w:val="28"/>
          <w:szCs w:val="28"/>
        </w:rPr>
        <w:t xml:space="preserve">состояние </w:t>
      </w:r>
      <w:r w:rsidR="0020155A">
        <w:rPr>
          <w:sz w:val="28"/>
          <w:szCs w:val="28"/>
        </w:rPr>
        <w:t xml:space="preserve">изучаемого </w:t>
      </w:r>
      <w:r w:rsidR="003F33D7" w:rsidRPr="004575C8">
        <w:rPr>
          <w:sz w:val="28"/>
          <w:szCs w:val="28"/>
        </w:rPr>
        <w:t>вопроса</w:t>
      </w:r>
      <w:r w:rsidR="0020155A">
        <w:rPr>
          <w:sz w:val="28"/>
          <w:szCs w:val="28"/>
        </w:rPr>
        <w:t>,</w:t>
      </w:r>
      <w:r w:rsidR="003F33D7" w:rsidRPr="004575C8">
        <w:rPr>
          <w:sz w:val="28"/>
          <w:szCs w:val="28"/>
        </w:rPr>
        <w:t xml:space="preserve"> масштабы развития перерабатывающей</w:t>
      </w:r>
      <w:r w:rsidRPr="004575C8">
        <w:rPr>
          <w:sz w:val="28"/>
          <w:szCs w:val="28"/>
        </w:rPr>
        <w:t xml:space="preserve"> </w:t>
      </w:r>
      <w:r w:rsidR="0020155A">
        <w:rPr>
          <w:sz w:val="28"/>
          <w:szCs w:val="28"/>
        </w:rPr>
        <w:t>промышленности,</w:t>
      </w:r>
      <w:r w:rsidR="003F33D7" w:rsidRPr="004575C8">
        <w:rPr>
          <w:sz w:val="28"/>
          <w:szCs w:val="28"/>
        </w:rPr>
        <w:t xml:space="preserve"> </w:t>
      </w:r>
      <w:r w:rsidR="0020155A">
        <w:rPr>
          <w:sz w:val="28"/>
          <w:szCs w:val="28"/>
        </w:rPr>
        <w:t>с</w:t>
      </w:r>
      <w:r w:rsidR="0020155A">
        <w:rPr>
          <w:sz w:val="28"/>
        </w:rPr>
        <w:t>пособ</w:t>
      </w:r>
      <w:r w:rsidR="003649F5">
        <w:rPr>
          <w:sz w:val="28"/>
        </w:rPr>
        <w:t>ов и режимов технологии</w:t>
      </w:r>
      <w:r w:rsidR="00A13EA2" w:rsidRPr="00A13EA2">
        <w:rPr>
          <w:sz w:val="28"/>
          <w:szCs w:val="28"/>
        </w:rPr>
        <w:t xml:space="preserve"> </w:t>
      </w:r>
      <w:r w:rsidR="00A13EA2">
        <w:rPr>
          <w:sz w:val="28"/>
          <w:szCs w:val="28"/>
        </w:rPr>
        <w:t>первичной обработки и</w:t>
      </w:r>
      <w:r w:rsidR="003649F5">
        <w:rPr>
          <w:sz w:val="28"/>
        </w:rPr>
        <w:t xml:space="preserve"> хранения</w:t>
      </w:r>
      <w:r w:rsidR="0020155A">
        <w:rPr>
          <w:sz w:val="28"/>
        </w:rPr>
        <w:t xml:space="preserve"> (</w:t>
      </w:r>
      <w:r w:rsidR="00A13EA2">
        <w:rPr>
          <w:sz w:val="28"/>
        </w:rPr>
        <w:t xml:space="preserve">или </w:t>
      </w:r>
      <w:r w:rsidR="0020155A">
        <w:rPr>
          <w:sz w:val="28"/>
        </w:rPr>
        <w:t>переработки), св</w:t>
      </w:r>
      <w:r w:rsidR="0020155A">
        <w:rPr>
          <w:sz w:val="28"/>
        </w:rPr>
        <w:t>я</w:t>
      </w:r>
      <w:r w:rsidR="0020155A">
        <w:rPr>
          <w:sz w:val="28"/>
        </w:rPr>
        <w:t>занн</w:t>
      </w:r>
      <w:r w:rsidR="003649F5">
        <w:rPr>
          <w:sz w:val="28"/>
        </w:rPr>
        <w:t>ых</w:t>
      </w:r>
      <w:r w:rsidR="0020155A">
        <w:rPr>
          <w:sz w:val="28"/>
        </w:rPr>
        <w:t xml:space="preserve"> с объектом исследования; изложить сущность предлагаемого в курсовой р</w:t>
      </w:r>
      <w:r w:rsidR="0020155A">
        <w:rPr>
          <w:sz w:val="28"/>
        </w:rPr>
        <w:t>а</w:t>
      </w:r>
      <w:r w:rsidR="0020155A">
        <w:rPr>
          <w:sz w:val="28"/>
        </w:rPr>
        <w:t xml:space="preserve">боте метода решения данной проблемы. </w:t>
      </w:r>
      <w:r w:rsidR="00A13EA2">
        <w:rPr>
          <w:sz w:val="28"/>
        </w:rPr>
        <w:t xml:space="preserve">Студент </w:t>
      </w:r>
      <w:r w:rsidR="00A13EA2">
        <w:rPr>
          <w:sz w:val="28"/>
          <w:szCs w:val="28"/>
          <w:shd w:val="clear" w:color="auto" w:fill="FFFFFF"/>
        </w:rPr>
        <w:t>должен сформулировать</w:t>
      </w:r>
      <w:r w:rsidR="00736FBB">
        <w:rPr>
          <w:sz w:val="28"/>
          <w:szCs w:val="28"/>
          <w:shd w:val="clear" w:color="auto" w:fill="FFFFFF"/>
        </w:rPr>
        <w:t xml:space="preserve"> цель и задачи курсовой работы.</w:t>
      </w:r>
    </w:p>
    <w:p w:rsidR="003F33D7" w:rsidRPr="0023551A" w:rsidRDefault="003F33D7" w:rsidP="0020155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A4113" w:rsidRDefault="00113A53" w:rsidP="00A13EA2">
      <w:pPr>
        <w:shd w:val="clear" w:color="auto" w:fill="FFFFFF"/>
        <w:ind w:firstLine="709"/>
        <w:jc w:val="both"/>
        <w:rPr>
          <w:sz w:val="28"/>
          <w:szCs w:val="28"/>
        </w:rPr>
      </w:pPr>
      <w:r w:rsidRPr="00A13EA2">
        <w:rPr>
          <w:sz w:val="28"/>
          <w:szCs w:val="28"/>
        </w:rPr>
        <w:t>1 Литературный обзор</w:t>
      </w:r>
    </w:p>
    <w:p w:rsidR="006A4113" w:rsidRDefault="006A4113" w:rsidP="00A13E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13A53" w:rsidRDefault="0020155A" w:rsidP="00A13EA2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</w:rPr>
        <w:t>В обзоре литературы необходимо изложить значение, химический состав и пищевую ценность</w:t>
      </w:r>
      <w:r w:rsidR="003649F5">
        <w:rPr>
          <w:sz w:val="28"/>
        </w:rPr>
        <w:t>, ассортимент</w:t>
      </w:r>
      <w:r>
        <w:rPr>
          <w:sz w:val="28"/>
        </w:rPr>
        <w:t xml:space="preserve"> продукта, характеристику сырья, анализ существующих и перспективных технологий хранения (переработки) продукции, оценку качества готового продукта. Необходимо использовать </w:t>
      </w:r>
      <w:r w:rsidR="00313C11">
        <w:rPr>
          <w:sz w:val="28"/>
        </w:rPr>
        <w:t>не менее 20-</w:t>
      </w:r>
      <w:r>
        <w:rPr>
          <w:sz w:val="28"/>
        </w:rPr>
        <w:t xml:space="preserve">30 источников: </w:t>
      </w:r>
      <w:r w:rsidR="006A4113">
        <w:rPr>
          <w:sz w:val="28"/>
        </w:rPr>
        <w:t xml:space="preserve">учебников, </w:t>
      </w:r>
      <w:r>
        <w:rPr>
          <w:sz w:val="28"/>
        </w:rPr>
        <w:t>статей из научных журналов и сборников, монографий, авторефератов диссертаций и т.д. В завершение обзора лит</w:t>
      </w:r>
      <w:r>
        <w:rPr>
          <w:sz w:val="28"/>
        </w:rPr>
        <w:t>е</w:t>
      </w:r>
      <w:r>
        <w:rPr>
          <w:sz w:val="28"/>
        </w:rPr>
        <w:t xml:space="preserve">ратуры необходимо сделать </w:t>
      </w:r>
      <w:r w:rsidRPr="00E04B92">
        <w:rPr>
          <w:sz w:val="28"/>
        </w:rPr>
        <w:t>обобщающее заключение,</w:t>
      </w:r>
      <w:r>
        <w:rPr>
          <w:sz w:val="28"/>
        </w:rPr>
        <w:t xml:space="preserve"> подводящее к </w:t>
      </w:r>
      <w:r>
        <w:rPr>
          <w:sz w:val="28"/>
        </w:rPr>
        <w:lastRenderedPageBreak/>
        <w:t xml:space="preserve">задачам </w:t>
      </w:r>
      <w:r w:rsidR="00DF6C8D">
        <w:rPr>
          <w:sz w:val="28"/>
        </w:rPr>
        <w:t>курсовой работы.</w:t>
      </w:r>
      <w:r>
        <w:rPr>
          <w:sz w:val="28"/>
        </w:rPr>
        <w:t xml:space="preserve"> По качеству обзора литературы можно судить о сп</w:t>
      </w:r>
      <w:r>
        <w:rPr>
          <w:sz w:val="28"/>
        </w:rPr>
        <w:t>о</w:t>
      </w:r>
      <w:r>
        <w:rPr>
          <w:sz w:val="28"/>
        </w:rPr>
        <w:t>собности студента систематизировать и анализировать различные сведения и точки зрения, имеющиеся в проработанной литературе. Нужно стремиться, чтобы обзор литер</w:t>
      </w:r>
      <w:r>
        <w:rPr>
          <w:sz w:val="28"/>
        </w:rPr>
        <w:t>а</w:t>
      </w:r>
      <w:r>
        <w:rPr>
          <w:sz w:val="28"/>
        </w:rPr>
        <w:t>туры был не описательным, а аналитическим и критическим.</w:t>
      </w:r>
    </w:p>
    <w:p w:rsidR="004575C8" w:rsidRDefault="004575C8" w:rsidP="00113A5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56C7A">
        <w:rPr>
          <w:sz w:val="28"/>
          <w:szCs w:val="28"/>
          <w:shd w:val="clear" w:color="auto" w:fill="FFFFFF"/>
        </w:rPr>
        <w:t>Объем литературного обзора составляет 15-20% от объема всей курсовой работы.</w:t>
      </w:r>
    </w:p>
    <w:p w:rsidR="00113A53" w:rsidRPr="00E56C7A" w:rsidRDefault="00113A53" w:rsidP="00113A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13A53" w:rsidRPr="006A4113" w:rsidRDefault="002A385F" w:rsidP="00113A53">
      <w:pPr>
        <w:shd w:val="clear" w:color="auto" w:fill="FFFFFF"/>
        <w:ind w:firstLine="709"/>
        <w:jc w:val="both"/>
        <w:rPr>
          <w:sz w:val="28"/>
          <w:szCs w:val="28"/>
        </w:rPr>
      </w:pPr>
      <w:r w:rsidRPr="006A4113">
        <w:rPr>
          <w:sz w:val="28"/>
          <w:szCs w:val="28"/>
        </w:rPr>
        <w:t>2 Патентная часть</w:t>
      </w:r>
    </w:p>
    <w:p w:rsidR="00113A53" w:rsidRPr="006A4113" w:rsidRDefault="00113A53" w:rsidP="00113A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6021" w:rsidRDefault="0035206E" w:rsidP="00113A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 патентных исследований ведет</w:t>
      </w:r>
      <w:r w:rsidR="0023551A">
        <w:rPr>
          <w:sz w:val="28"/>
          <w:szCs w:val="28"/>
        </w:rPr>
        <w:t xml:space="preserve">ся в глубину до 10 лет. </w:t>
      </w:r>
      <w:r w:rsidR="003776F2">
        <w:rPr>
          <w:sz w:val="28"/>
          <w:szCs w:val="28"/>
        </w:rPr>
        <w:t>Источником информ</w:t>
      </w:r>
      <w:r w:rsidR="003776F2">
        <w:rPr>
          <w:sz w:val="28"/>
          <w:szCs w:val="28"/>
        </w:rPr>
        <w:t>а</w:t>
      </w:r>
      <w:r w:rsidR="003776F2">
        <w:rPr>
          <w:sz w:val="28"/>
          <w:szCs w:val="28"/>
        </w:rPr>
        <w:t>ции об отечественных изобретениях является информационно-поисковая си</w:t>
      </w:r>
      <w:r w:rsidR="003776F2">
        <w:rPr>
          <w:sz w:val="28"/>
          <w:szCs w:val="28"/>
        </w:rPr>
        <w:t>с</w:t>
      </w:r>
      <w:r w:rsidR="003776F2">
        <w:rPr>
          <w:sz w:val="28"/>
          <w:szCs w:val="28"/>
        </w:rPr>
        <w:t xml:space="preserve">тема – Интернет сайт </w:t>
      </w:r>
      <w:hyperlink r:id="rId7" w:history="1">
        <w:r w:rsidR="003776F2" w:rsidRPr="003776F2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3776F2" w:rsidRPr="003776F2">
          <w:rPr>
            <w:rStyle w:val="ad"/>
            <w:color w:val="auto"/>
            <w:sz w:val="28"/>
            <w:szCs w:val="28"/>
            <w:u w:val="none"/>
          </w:rPr>
          <w:t>.</w:t>
        </w:r>
        <w:r w:rsidR="003776F2" w:rsidRPr="003776F2">
          <w:rPr>
            <w:rStyle w:val="ad"/>
            <w:color w:val="auto"/>
            <w:sz w:val="28"/>
            <w:szCs w:val="28"/>
            <w:u w:val="none"/>
            <w:lang w:val="en-US"/>
          </w:rPr>
          <w:t>fips</w:t>
        </w:r>
        <w:r w:rsidR="003776F2" w:rsidRPr="003776F2">
          <w:rPr>
            <w:rStyle w:val="ad"/>
            <w:color w:val="auto"/>
            <w:sz w:val="28"/>
            <w:szCs w:val="28"/>
            <w:u w:val="none"/>
          </w:rPr>
          <w:t>.</w:t>
        </w:r>
        <w:r w:rsidR="003776F2" w:rsidRPr="003776F2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3776F2" w:rsidRPr="003776F2">
        <w:rPr>
          <w:sz w:val="28"/>
          <w:szCs w:val="28"/>
        </w:rPr>
        <w:t>.</w:t>
      </w:r>
      <w:r w:rsidR="003776F2" w:rsidRPr="00637716">
        <w:rPr>
          <w:sz w:val="28"/>
          <w:szCs w:val="28"/>
        </w:rPr>
        <w:t xml:space="preserve"> </w:t>
      </w:r>
      <w:r w:rsidR="0023551A">
        <w:rPr>
          <w:sz w:val="28"/>
          <w:szCs w:val="28"/>
        </w:rPr>
        <w:t>Описываю</w:t>
      </w:r>
      <w:r>
        <w:rPr>
          <w:sz w:val="28"/>
          <w:szCs w:val="28"/>
        </w:rPr>
        <w:t xml:space="preserve">тся </w:t>
      </w:r>
      <w:r w:rsidR="00386021">
        <w:rPr>
          <w:sz w:val="28"/>
          <w:szCs w:val="28"/>
        </w:rPr>
        <w:t>последние разработки,</w:t>
      </w:r>
      <w:r>
        <w:rPr>
          <w:sz w:val="28"/>
          <w:szCs w:val="28"/>
        </w:rPr>
        <w:t xml:space="preserve"> которые в какой</w:t>
      </w:r>
      <w:r w:rsidR="00113A53">
        <w:rPr>
          <w:sz w:val="28"/>
          <w:szCs w:val="28"/>
        </w:rPr>
        <w:t>-</w:t>
      </w:r>
      <w:r>
        <w:rPr>
          <w:sz w:val="28"/>
          <w:szCs w:val="28"/>
        </w:rPr>
        <w:t>то степени</w:t>
      </w:r>
      <w:r w:rsidR="00386021">
        <w:rPr>
          <w:sz w:val="28"/>
          <w:szCs w:val="28"/>
        </w:rPr>
        <w:t xml:space="preserve"> позволят</w:t>
      </w:r>
      <w:r>
        <w:rPr>
          <w:sz w:val="28"/>
          <w:szCs w:val="28"/>
        </w:rPr>
        <w:t xml:space="preserve"> снизить материальные затраты и по</w:t>
      </w:r>
      <w:r w:rsidR="00386021">
        <w:rPr>
          <w:sz w:val="28"/>
          <w:szCs w:val="28"/>
        </w:rPr>
        <w:t>высит</w:t>
      </w:r>
      <w:r w:rsidR="00113A53">
        <w:rPr>
          <w:sz w:val="28"/>
          <w:szCs w:val="28"/>
        </w:rPr>
        <w:t>ь</w:t>
      </w:r>
      <w:r w:rsidR="00386021">
        <w:rPr>
          <w:sz w:val="28"/>
          <w:szCs w:val="28"/>
        </w:rPr>
        <w:t xml:space="preserve"> экономическую эффективность</w:t>
      </w:r>
      <w:r w:rsidR="00113A53">
        <w:rPr>
          <w:sz w:val="28"/>
          <w:szCs w:val="28"/>
        </w:rPr>
        <w:t xml:space="preserve"> производства продукции</w:t>
      </w:r>
      <w:r>
        <w:rPr>
          <w:sz w:val="28"/>
          <w:szCs w:val="28"/>
        </w:rPr>
        <w:t>.</w:t>
      </w:r>
      <w:r w:rsidR="00386021">
        <w:rPr>
          <w:sz w:val="28"/>
          <w:szCs w:val="28"/>
        </w:rPr>
        <w:t xml:space="preserve"> </w:t>
      </w:r>
    </w:p>
    <w:p w:rsidR="00386021" w:rsidRDefault="00386021" w:rsidP="00113A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патентного поиска является </w:t>
      </w:r>
      <w:r w:rsidRPr="00386021">
        <w:rPr>
          <w:sz w:val="28"/>
          <w:szCs w:val="28"/>
        </w:rPr>
        <w:t xml:space="preserve">установление уровня развития техники и анализ применимости прогрессивных решений в </w:t>
      </w:r>
      <w:r w:rsidR="00113A53">
        <w:rPr>
          <w:sz w:val="28"/>
          <w:szCs w:val="28"/>
        </w:rPr>
        <w:t>курсовой работе</w:t>
      </w:r>
      <w:r>
        <w:rPr>
          <w:sz w:val="28"/>
          <w:szCs w:val="28"/>
        </w:rPr>
        <w:t>.</w:t>
      </w:r>
    </w:p>
    <w:p w:rsidR="00113A53" w:rsidRDefault="00113A53" w:rsidP="00113A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патентного поиска приводятся в форме таблицы 1.</w:t>
      </w:r>
    </w:p>
    <w:p w:rsidR="00113A53" w:rsidRDefault="00113A53" w:rsidP="00113A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2249" w:rsidRDefault="00386021" w:rsidP="00113A53">
      <w:pPr>
        <w:rPr>
          <w:sz w:val="28"/>
          <w:szCs w:val="28"/>
        </w:rPr>
      </w:pPr>
      <w:r w:rsidRPr="0023551A">
        <w:rPr>
          <w:sz w:val="28"/>
          <w:szCs w:val="28"/>
        </w:rPr>
        <w:t>Таблица 1 - Список охранных документов</w:t>
      </w:r>
    </w:p>
    <w:p w:rsidR="00113A53" w:rsidRPr="006E111A" w:rsidRDefault="00113A53" w:rsidP="00113A5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11"/>
        <w:gridCol w:w="2422"/>
        <w:gridCol w:w="1588"/>
        <w:gridCol w:w="2186"/>
        <w:gridCol w:w="2240"/>
      </w:tblGrid>
      <w:tr w:rsidR="00386021" w:rsidRPr="00B44DAD">
        <w:tc>
          <w:tcPr>
            <w:tcW w:w="1311" w:type="dxa"/>
          </w:tcPr>
          <w:p w:rsidR="00386021" w:rsidRPr="00B44DAD" w:rsidRDefault="00386021" w:rsidP="00113A53">
            <w:pPr>
              <w:jc w:val="center"/>
              <w:rPr>
                <w:sz w:val="24"/>
                <w:szCs w:val="24"/>
              </w:rPr>
            </w:pPr>
            <w:r w:rsidRPr="00B44DAD">
              <w:rPr>
                <w:sz w:val="24"/>
                <w:szCs w:val="24"/>
              </w:rPr>
              <w:t>Индекс МПК</w:t>
            </w:r>
          </w:p>
          <w:p w:rsidR="00386021" w:rsidRPr="00B44DAD" w:rsidRDefault="00386021" w:rsidP="00113A53">
            <w:pPr>
              <w:jc w:val="center"/>
              <w:rPr>
                <w:sz w:val="24"/>
                <w:szCs w:val="24"/>
              </w:rPr>
            </w:pPr>
            <w:r w:rsidRPr="00B44DAD">
              <w:rPr>
                <w:sz w:val="24"/>
                <w:szCs w:val="24"/>
              </w:rPr>
              <w:t>(51)</w:t>
            </w:r>
          </w:p>
        </w:tc>
        <w:tc>
          <w:tcPr>
            <w:tcW w:w="0" w:type="auto"/>
          </w:tcPr>
          <w:p w:rsidR="00386021" w:rsidRPr="00B44DAD" w:rsidRDefault="00386021" w:rsidP="00113A53">
            <w:pPr>
              <w:jc w:val="center"/>
              <w:rPr>
                <w:sz w:val="24"/>
                <w:szCs w:val="24"/>
              </w:rPr>
            </w:pPr>
            <w:r w:rsidRPr="00B44DAD">
              <w:rPr>
                <w:sz w:val="24"/>
                <w:szCs w:val="24"/>
              </w:rPr>
              <w:t>№ охранных документов</w:t>
            </w:r>
          </w:p>
          <w:p w:rsidR="00386021" w:rsidRPr="00B44DAD" w:rsidRDefault="00386021" w:rsidP="00113A53">
            <w:pPr>
              <w:jc w:val="center"/>
              <w:rPr>
                <w:sz w:val="24"/>
                <w:szCs w:val="24"/>
              </w:rPr>
            </w:pPr>
            <w:r w:rsidRPr="00B44DAD">
              <w:rPr>
                <w:sz w:val="24"/>
                <w:szCs w:val="24"/>
              </w:rPr>
              <w:t>(11), (21)</w:t>
            </w:r>
          </w:p>
        </w:tc>
        <w:tc>
          <w:tcPr>
            <w:tcW w:w="0" w:type="auto"/>
          </w:tcPr>
          <w:p w:rsidR="00386021" w:rsidRPr="00B44DAD" w:rsidRDefault="00386021" w:rsidP="00113A53">
            <w:pPr>
              <w:jc w:val="center"/>
              <w:rPr>
                <w:sz w:val="24"/>
                <w:szCs w:val="24"/>
              </w:rPr>
            </w:pPr>
            <w:r w:rsidRPr="00B44DAD">
              <w:rPr>
                <w:sz w:val="24"/>
                <w:szCs w:val="24"/>
              </w:rPr>
              <w:t>№ бюллетеня,</w:t>
            </w:r>
          </w:p>
          <w:p w:rsidR="00386021" w:rsidRPr="00B44DAD" w:rsidRDefault="00386021" w:rsidP="00113A53">
            <w:pPr>
              <w:jc w:val="center"/>
              <w:rPr>
                <w:sz w:val="24"/>
                <w:szCs w:val="24"/>
              </w:rPr>
            </w:pPr>
            <w:r w:rsidRPr="00B44DAD">
              <w:rPr>
                <w:sz w:val="24"/>
                <w:szCs w:val="24"/>
              </w:rPr>
              <w:t>год издания</w:t>
            </w:r>
          </w:p>
          <w:p w:rsidR="00386021" w:rsidRPr="00B44DAD" w:rsidRDefault="00386021" w:rsidP="00113A53">
            <w:pPr>
              <w:jc w:val="center"/>
              <w:rPr>
                <w:sz w:val="24"/>
                <w:szCs w:val="24"/>
              </w:rPr>
            </w:pPr>
            <w:r w:rsidRPr="00B44DAD">
              <w:rPr>
                <w:sz w:val="24"/>
                <w:szCs w:val="24"/>
              </w:rPr>
              <w:t>(46)</w:t>
            </w:r>
          </w:p>
        </w:tc>
        <w:tc>
          <w:tcPr>
            <w:tcW w:w="0" w:type="auto"/>
          </w:tcPr>
          <w:p w:rsidR="00386021" w:rsidRPr="00B44DAD" w:rsidRDefault="00386021" w:rsidP="00113A53">
            <w:pPr>
              <w:jc w:val="center"/>
              <w:rPr>
                <w:sz w:val="24"/>
                <w:szCs w:val="24"/>
              </w:rPr>
            </w:pPr>
            <w:r w:rsidRPr="00B44DAD">
              <w:rPr>
                <w:sz w:val="24"/>
                <w:szCs w:val="24"/>
              </w:rPr>
              <w:t>Страна выдачи патента</w:t>
            </w:r>
          </w:p>
          <w:p w:rsidR="00386021" w:rsidRPr="00B44DAD" w:rsidRDefault="00386021" w:rsidP="00113A53">
            <w:pPr>
              <w:jc w:val="center"/>
              <w:rPr>
                <w:sz w:val="24"/>
                <w:szCs w:val="24"/>
              </w:rPr>
            </w:pPr>
            <w:r w:rsidRPr="00B44DAD">
              <w:rPr>
                <w:sz w:val="24"/>
                <w:szCs w:val="24"/>
              </w:rPr>
              <w:t>(19)</w:t>
            </w:r>
          </w:p>
        </w:tc>
        <w:tc>
          <w:tcPr>
            <w:tcW w:w="0" w:type="auto"/>
          </w:tcPr>
          <w:p w:rsidR="00386021" w:rsidRPr="00B44DAD" w:rsidRDefault="00386021" w:rsidP="00113A53">
            <w:pPr>
              <w:jc w:val="center"/>
              <w:rPr>
                <w:sz w:val="24"/>
                <w:szCs w:val="24"/>
              </w:rPr>
            </w:pPr>
            <w:r w:rsidRPr="00B44DAD">
              <w:rPr>
                <w:sz w:val="24"/>
                <w:szCs w:val="24"/>
              </w:rPr>
              <w:t>Название изобретения</w:t>
            </w:r>
          </w:p>
        </w:tc>
      </w:tr>
      <w:tr w:rsidR="00386021" w:rsidRPr="00B44DAD">
        <w:tc>
          <w:tcPr>
            <w:tcW w:w="1311" w:type="dxa"/>
          </w:tcPr>
          <w:p w:rsidR="00386021" w:rsidRPr="00B44DAD" w:rsidRDefault="003649F5" w:rsidP="0011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86021" w:rsidRPr="00B44DAD" w:rsidRDefault="003649F5" w:rsidP="0011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6021" w:rsidRPr="00B44DAD" w:rsidRDefault="003649F5" w:rsidP="0011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6021" w:rsidRPr="00B44DAD" w:rsidRDefault="003649F5" w:rsidP="0011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6021" w:rsidRPr="00B44DAD" w:rsidRDefault="003649F5" w:rsidP="0011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13A53" w:rsidRDefault="00113A53" w:rsidP="00113A53">
      <w:pPr>
        <w:ind w:firstLine="708"/>
        <w:jc w:val="both"/>
        <w:rPr>
          <w:sz w:val="28"/>
          <w:szCs w:val="28"/>
        </w:rPr>
      </w:pPr>
    </w:p>
    <w:p w:rsidR="0023551A" w:rsidRDefault="00AF2142" w:rsidP="00113A53">
      <w:pPr>
        <w:ind w:firstLine="708"/>
        <w:jc w:val="both"/>
        <w:rPr>
          <w:sz w:val="28"/>
          <w:szCs w:val="28"/>
        </w:rPr>
      </w:pPr>
      <w:r w:rsidRPr="00AF2142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проанализировать представленный в работе список охранны</w:t>
      </w:r>
      <w:r w:rsidR="006E111A">
        <w:rPr>
          <w:sz w:val="28"/>
          <w:szCs w:val="28"/>
        </w:rPr>
        <w:t xml:space="preserve">х документов и </w:t>
      </w:r>
      <w:r w:rsidR="003649F5">
        <w:rPr>
          <w:sz w:val="28"/>
          <w:szCs w:val="28"/>
        </w:rPr>
        <w:t>дать</w:t>
      </w:r>
      <w:r w:rsidR="006E111A">
        <w:rPr>
          <w:sz w:val="28"/>
          <w:szCs w:val="28"/>
        </w:rPr>
        <w:t xml:space="preserve"> описани</w:t>
      </w:r>
      <w:r w:rsidR="006A4113">
        <w:rPr>
          <w:sz w:val="28"/>
          <w:szCs w:val="28"/>
        </w:rPr>
        <w:t>е 3-х патентов наиболее близких</w:t>
      </w:r>
      <w:r w:rsidR="006E111A">
        <w:rPr>
          <w:sz w:val="28"/>
          <w:szCs w:val="28"/>
        </w:rPr>
        <w:t xml:space="preserve"> к теме курсовой работы.</w:t>
      </w:r>
    </w:p>
    <w:p w:rsidR="00113A53" w:rsidRPr="00AF2142" w:rsidRDefault="00113A53" w:rsidP="00113A53">
      <w:pPr>
        <w:ind w:firstLine="708"/>
        <w:jc w:val="both"/>
        <w:rPr>
          <w:sz w:val="28"/>
          <w:szCs w:val="28"/>
        </w:rPr>
      </w:pPr>
    </w:p>
    <w:p w:rsidR="00113A53" w:rsidRPr="006A4113" w:rsidRDefault="00386021" w:rsidP="00113A53">
      <w:pPr>
        <w:ind w:firstLine="708"/>
        <w:jc w:val="both"/>
        <w:rPr>
          <w:sz w:val="28"/>
          <w:szCs w:val="28"/>
        </w:rPr>
      </w:pPr>
      <w:r w:rsidRPr="006A4113">
        <w:rPr>
          <w:sz w:val="28"/>
          <w:szCs w:val="28"/>
        </w:rPr>
        <w:t xml:space="preserve">3 Характеристика </w:t>
      </w:r>
      <w:r w:rsidR="00A72249" w:rsidRPr="006A4113">
        <w:rPr>
          <w:sz w:val="28"/>
          <w:szCs w:val="28"/>
        </w:rPr>
        <w:t xml:space="preserve">сырья и </w:t>
      </w:r>
      <w:r w:rsidRPr="006A4113">
        <w:rPr>
          <w:sz w:val="28"/>
          <w:szCs w:val="28"/>
        </w:rPr>
        <w:t>готового продукта</w:t>
      </w:r>
    </w:p>
    <w:p w:rsidR="00113A53" w:rsidRDefault="00113A53" w:rsidP="00113A53">
      <w:pPr>
        <w:ind w:firstLine="708"/>
        <w:jc w:val="both"/>
        <w:rPr>
          <w:b/>
          <w:i/>
          <w:sz w:val="28"/>
          <w:szCs w:val="28"/>
        </w:rPr>
      </w:pPr>
    </w:p>
    <w:p w:rsidR="00386021" w:rsidRDefault="00386021" w:rsidP="0011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необходимо изложить требования к сырью и готовому продукту согласно соответствующим </w:t>
      </w:r>
      <w:r w:rsidR="00A72249">
        <w:rPr>
          <w:sz w:val="28"/>
          <w:szCs w:val="28"/>
        </w:rPr>
        <w:t>нормативным документам (ГОСТ, СаНиПиН</w:t>
      </w:r>
      <w:r>
        <w:rPr>
          <w:sz w:val="28"/>
          <w:szCs w:val="28"/>
        </w:rPr>
        <w:t xml:space="preserve"> и др.). </w:t>
      </w:r>
    </w:p>
    <w:p w:rsidR="009575F8" w:rsidRDefault="009575F8" w:rsidP="00113A53">
      <w:pPr>
        <w:ind w:firstLine="708"/>
        <w:jc w:val="both"/>
        <w:rPr>
          <w:sz w:val="28"/>
          <w:szCs w:val="28"/>
        </w:rPr>
      </w:pPr>
    </w:p>
    <w:p w:rsidR="00595F78" w:rsidRDefault="005C3B3D" w:rsidP="00595F78">
      <w:pPr>
        <w:rPr>
          <w:sz w:val="28"/>
          <w:szCs w:val="28"/>
        </w:rPr>
      </w:pPr>
      <w:r>
        <w:rPr>
          <w:sz w:val="28"/>
          <w:szCs w:val="28"/>
        </w:rPr>
        <w:t xml:space="preserve">Таблица 3.1 - Качество сырья  и </w:t>
      </w:r>
      <w:r w:rsidR="00595F78">
        <w:rPr>
          <w:sz w:val="28"/>
          <w:szCs w:val="28"/>
        </w:rPr>
        <w:t>готовой продукции</w:t>
      </w:r>
    </w:p>
    <w:p w:rsidR="00595F78" w:rsidRDefault="00595F78" w:rsidP="00595F78">
      <w:pPr>
        <w:rPr>
          <w:sz w:val="28"/>
          <w:szCs w:val="28"/>
        </w:rPr>
      </w:pPr>
    </w:p>
    <w:tbl>
      <w:tblPr>
        <w:tblW w:w="9747" w:type="dxa"/>
        <w:jc w:val="center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3728"/>
        <w:gridCol w:w="3859"/>
      </w:tblGrid>
      <w:tr w:rsidR="00595F78" w:rsidRPr="00022704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022704" w:rsidRDefault="00595F78" w:rsidP="00BE46DD">
            <w:pPr>
              <w:jc w:val="center"/>
              <w:rPr>
                <w:sz w:val="24"/>
                <w:szCs w:val="24"/>
              </w:rPr>
            </w:pPr>
            <w:r w:rsidRPr="00022704">
              <w:rPr>
                <w:sz w:val="24"/>
                <w:szCs w:val="24"/>
              </w:rPr>
              <w:t>Показатель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022704" w:rsidRDefault="00595F78" w:rsidP="00BE46DD">
            <w:pPr>
              <w:jc w:val="center"/>
              <w:rPr>
                <w:sz w:val="24"/>
                <w:szCs w:val="24"/>
              </w:rPr>
            </w:pPr>
            <w:r w:rsidRPr="00022704">
              <w:rPr>
                <w:sz w:val="24"/>
                <w:szCs w:val="24"/>
              </w:rPr>
              <w:t>Используемый прибор (оборудование)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022704" w:rsidRDefault="006620A7" w:rsidP="00BE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НТД</w:t>
            </w:r>
          </w:p>
        </w:tc>
      </w:tr>
      <w:tr w:rsidR="00595F78" w:rsidRPr="00022704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022704" w:rsidRDefault="00595F78" w:rsidP="00BE46DD">
            <w:pPr>
              <w:jc w:val="center"/>
              <w:rPr>
                <w:sz w:val="24"/>
                <w:szCs w:val="24"/>
              </w:rPr>
            </w:pPr>
            <w:r w:rsidRPr="00022704">
              <w:rPr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022704" w:rsidRDefault="00595F78" w:rsidP="00BE46DD">
            <w:pPr>
              <w:jc w:val="center"/>
              <w:rPr>
                <w:sz w:val="24"/>
                <w:szCs w:val="24"/>
              </w:rPr>
            </w:pPr>
            <w:r w:rsidRPr="00022704">
              <w:rPr>
                <w:sz w:val="24"/>
                <w:szCs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022704" w:rsidRDefault="006620A7" w:rsidP="00BE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5F78" w:rsidRPr="00022704">
        <w:trPr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022704" w:rsidRDefault="00595F78" w:rsidP="00BE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Органолептические показатели</w:t>
            </w:r>
          </w:p>
        </w:tc>
      </w:tr>
      <w:tr w:rsidR="00595F78" w:rsidRPr="00022704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022704" w:rsidRDefault="00595F78" w:rsidP="00BE46DD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022704" w:rsidRDefault="00595F78" w:rsidP="00BE46DD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022704" w:rsidRDefault="00595F78" w:rsidP="00BE46DD">
            <w:pPr>
              <w:rPr>
                <w:sz w:val="24"/>
                <w:szCs w:val="24"/>
              </w:rPr>
            </w:pPr>
          </w:p>
        </w:tc>
      </w:tr>
      <w:tr w:rsidR="00595F78" w:rsidRPr="00022704">
        <w:trPr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022704" w:rsidRDefault="00595F78" w:rsidP="00BE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Физико-химические показатели</w:t>
            </w:r>
          </w:p>
        </w:tc>
      </w:tr>
      <w:tr w:rsidR="00595F78" w:rsidRPr="00022704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022704" w:rsidRDefault="00595F78" w:rsidP="00BE46DD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022704" w:rsidRDefault="00595F78" w:rsidP="00BE46DD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022704" w:rsidRDefault="00595F78" w:rsidP="00BE46DD">
            <w:pPr>
              <w:rPr>
                <w:sz w:val="24"/>
                <w:szCs w:val="24"/>
              </w:rPr>
            </w:pPr>
          </w:p>
        </w:tc>
      </w:tr>
      <w:tr w:rsidR="00595F78" w:rsidRPr="00022704">
        <w:trPr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022704" w:rsidRDefault="00595F78" w:rsidP="00BE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Микробиологические показатели</w:t>
            </w:r>
          </w:p>
        </w:tc>
      </w:tr>
      <w:tr w:rsidR="00595F78" w:rsidRPr="00022704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022704" w:rsidRDefault="00595F78" w:rsidP="00BE46DD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022704" w:rsidRDefault="00595F78" w:rsidP="00BE46DD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022704" w:rsidRDefault="00595F78" w:rsidP="00BE46DD">
            <w:pPr>
              <w:rPr>
                <w:sz w:val="24"/>
                <w:szCs w:val="24"/>
              </w:rPr>
            </w:pPr>
          </w:p>
        </w:tc>
      </w:tr>
    </w:tbl>
    <w:p w:rsidR="00A72249" w:rsidRDefault="00A72249" w:rsidP="00113A53">
      <w:pPr>
        <w:ind w:firstLine="708"/>
        <w:jc w:val="both"/>
        <w:rPr>
          <w:sz w:val="28"/>
          <w:szCs w:val="28"/>
        </w:rPr>
      </w:pPr>
    </w:p>
    <w:p w:rsidR="00624D4D" w:rsidRPr="003776F2" w:rsidRDefault="00A36C4B" w:rsidP="00113A53">
      <w:pPr>
        <w:shd w:val="clear" w:color="auto" w:fill="FFFFFF"/>
        <w:ind w:firstLine="540"/>
        <w:jc w:val="both"/>
        <w:rPr>
          <w:sz w:val="28"/>
          <w:szCs w:val="28"/>
        </w:rPr>
      </w:pPr>
      <w:r w:rsidRPr="003776F2">
        <w:rPr>
          <w:sz w:val="28"/>
          <w:szCs w:val="28"/>
        </w:rPr>
        <w:t xml:space="preserve">4 </w:t>
      </w:r>
      <w:r w:rsidR="00A72249" w:rsidRPr="003776F2">
        <w:rPr>
          <w:sz w:val="28"/>
          <w:szCs w:val="28"/>
        </w:rPr>
        <w:t>Технология первичной обработки и хранения (или переработки) растениеводческой продукции</w:t>
      </w:r>
    </w:p>
    <w:p w:rsidR="00624D4D" w:rsidRPr="003776F2" w:rsidRDefault="00624D4D" w:rsidP="00113A5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F2142" w:rsidRDefault="000B46A1" w:rsidP="00113A53">
      <w:pPr>
        <w:shd w:val="clear" w:color="auto" w:fill="FFFFFF"/>
        <w:ind w:firstLine="540"/>
        <w:jc w:val="both"/>
        <w:rPr>
          <w:sz w:val="28"/>
          <w:szCs w:val="28"/>
        </w:rPr>
      </w:pPr>
      <w:r w:rsidRPr="000B46A1">
        <w:rPr>
          <w:sz w:val="28"/>
          <w:szCs w:val="28"/>
        </w:rPr>
        <w:t xml:space="preserve">В данном разделе необходимо разработать технологию </w:t>
      </w:r>
      <w:r w:rsidR="00A72249" w:rsidRPr="00A72249">
        <w:rPr>
          <w:sz w:val="28"/>
          <w:szCs w:val="28"/>
        </w:rPr>
        <w:t>первичной обработки и хранения (или переработки) растениеводческой продукции</w:t>
      </w:r>
      <w:r w:rsidR="00A72249">
        <w:rPr>
          <w:sz w:val="28"/>
          <w:szCs w:val="28"/>
        </w:rPr>
        <w:t xml:space="preserve"> по</w:t>
      </w:r>
      <w:r w:rsidR="00A72249" w:rsidRPr="000B46A1">
        <w:rPr>
          <w:sz w:val="28"/>
          <w:szCs w:val="28"/>
        </w:rPr>
        <w:t xml:space="preserve"> </w:t>
      </w:r>
      <w:r w:rsidRPr="000B46A1">
        <w:rPr>
          <w:sz w:val="28"/>
          <w:szCs w:val="28"/>
        </w:rPr>
        <w:t>задани</w:t>
      </w:r>
      <w:r w:rsidR="00A72249">
        <w:rPr>
          <w:sz w:val="28"/>
          <w:szCs w:val="28"/>
        </w:rPr>
        <w:t xml:space="preserve">ю </w:t>
      </w:r>
      <w:r w:rsidR="00624D4D">
        <w:rPr>
          <w:sz w:val="28"/>
          <w:szCs w:val="28"/>
        </w:rPr>
        <w:t>курсовой работы</w:t>
      </w:r>
      <w:r w:rsidRPr="000B46A1">
        <w:rPr>
          <w:sz w:val="28"/>
          <w:szCs w:val="28"/>
        </w:rPr>
        <w:t xml:space="preserve">. </w:t>
      </w:r>
    </w:p>
    <w:p w:rsidR="00EE591A" w:rsidRDefault="00CD617A" w:rsidP="00113A53">
      <w:pPr>
        <w:shd w:val="clear" w:color="auto" w:fill="FFFFFF"/>
        <w:ind w:firstLine="709"/>
        <w:jc w:val="both"/>
        <w:rPr>
          <w:sz w:val="28"/>
          <w:szCs w:val="28"/>
        </w:rPr>
      </w:pPr>
      <w:r w:rsidRPr="00A36C4B">
        <w:rPr>
          <w:sz w:val="28"/>
          <w:szCs w:val="28"/>
        </w:rPr>
        <w:t xml:space="preserve">Характер </w:t>
      </w:r>
      <w:r w:rsidRPr="00A72249">
        <w:rPr>
          <w:sz w:val="28"/>
          <w:szCs w:val="28"/>
        </w:rPr>
        <w:t>первичной обработки и хранения (или переработки) растениеводческой продукции</w:t>
      </w:r>
      <w:r w:rsidRPr="00A36C4B">
        <w:rPr>
          <w:sz w:val="28"/>
          <w:szCs w:val="28"/>
        </w:rPr>
        <w:t xml:space="preserve"> зависит, главным образом, от состояния, качества и целевого назначения заготавливаемой продукции. В связи с этим в данном разделе необходимо предложить и обосновать необходимость проведения технологических операций по обработке продукц</w:t>
      </w:r>
      <w:r>
        <w:rPr>
          <w:sz w:val="28"/>
          <w:szCs w:val="28"/>
        </w:rPr>
        <w:t xml:space="preserve">ии, предусмотрев использование </w:t>
      </w:r>
      <w:r w:rsidRPr="00A36C4B">
        <w:rPr>
          <w:sz w:val="28"/>
          <w:szCs w:val="28"/>
        </w:rPr>
        <w:t>поточной технологии, сущность которой заключается в последовательном  выполнении всей совокупности технологических операций с продукцией.</w:t>
      </w:r>
      <w:r>
        <w:rPr>
          <w:sz w:val="28"/>
          <w:szCs w:val="28"/>
        </w:rPr>
        <w:t xml:space="preserve"> </w:t>
      </w:r>
      <w:r w:rsidR="00394464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согласно полученному заданию </w:t>
      </w:r>
      <w:r w:rsidR="00394464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блок-схему по </w:t>
      </w:r>
      <w:r w:rsidR="00394464">
        <w:rPr>
          <w:sz w:val="28"/>
          <w:szCs w:val="28"/>
        </w:rPr>
        <w:t>разрабатываемой</w:t>
      </w:r>
      <w:r>
        <w:rPr>
          <w:sz w:val="28"/>
          <w:szCs w:val="28"/>
        </w:rPr>
        <w:t xml:space="preserve"> технологии</w:t>
      </w:r>
      <w:r w:rsidR="006620A7">
        <w:rPr>
          <w:sz w:val="28"/>
          <w:szCs w:val="28"/>
        </w:rPr>
        <w:t xml:space="preserve"> (Приложение А)</w:t>
      </w:r>
      <w:r>
        <w:rPr>
          <w:sz w:val="28"/>
          <w:szCs w:val="28"/>
        </w:rPr>
        <w:t>.</w:t>
      </w:r>
    </w:p>
    <w:p w:rsidR="00CD617A" w:rsidRDefault="00EE591A" w:rsidP="00113A53">
      <w:pPr>
        <w:shd w:val="clear" w:color="auto" w:fill="FFFFFF"/>
        <w:ind w:firstLine="709"/>
        <w:jc w:val="both"/>
        <w:rPr>
          <w:sz w:val="28"/>
          <w:szCs w:val="28"/>
        </w:rPr>
      </w:pPr>
      <w:r w:rsidRPr="00CD617A">
        <w:rPr>
          <w:sz w:val="28"/>
          <w:szCs w:val="28"/>
        </w:rPr>
        <w:t>Т</w:t>
      </w:r>
      <w:r w:rsidR="00CD617A" w:rsidRPr="00CD617A">
        <w:rPr>
          <w:sz w:val="28"/>
          <w:szCs w:val="28"/>
        </w:rPr>
        <w:t>ехнологическая</w:t>
      </w:r>
      <w:r>
        <w:rPr>
          <w:sz w:val="28"/>
          <w:szCs w:val="28"/>
        </w:rPr>
        <w:t xml:space="preserve"> </w:t>
      </w:r>
      <w:r w:rsidR="00CD617A" w:rsidRPr="00CD617A">
        <w:rPr>
          <w:sz w:val="28"/>
          <w:szCs w:val="28"/>
        </w:rPr>
        <w:t xml:space="preserve"> схема оформляется в виде последовательного перечня</w:t>
      </w:r>
      <w:r>
        <w:rPr>
          <w:sz w:val="28"/>
          <w:szCs w:val="28"/>
        </w:rPr>
        <w:t xml:space="preserve"> </w:t>
      </w:r>
      <w:r w:rsidR="00394464" w:rsidRPr="00CD617A">
        <w:rPr>
          <w:sz w:val="28"/>
          <w:szCs w:val="28"/>
        </w:rPr>
        <w:t xml:space="preserve">основных и вспомогательных </w:t>
      </w:r>
      <w:r w:rsidR="00394464">
        <w:rPr>
          <w:sz w:val="28"/>
          <w:szCs w:val="28"/>
        </w:rPr>
        <w:t xml:space="preserve">операций </w:t>
      </w:r>
      <w:r w:rsidR="00CD617A" w:rsidRPr="00CD617A">
        <w:rPr>
          <w:sz w:val="28"/>
          <w:szCs w:val="28"/>
        </w:rPr>
        <w:t>с подробным описанием</w:t>
      </w:r>
      <w:r>
        <w:rPr>
          <w:sz w:val="28"/>
          <w:szCs w:val="28"/>
        </w:rPr>
        <w:t xml:space="preserve"> </w:t>
      </w:r>
      <w:r w:rsidR="00CD617A" w:rsidRPr="00CD617A">
        <w:rPr>
          <w:sz w:val="28"/>
          <w:szCs w:val="28"/>
        </w:rPr>
        <w:t>положительного и отрицательного влияния технологической обработки на</w:t>
      </w:r>
      <w:r>
        <w:rPr>
          <w:sz w:val="28"/>
          <w:szCs w:val="28"/>
        </w:rPr>
        <w:t xml:space="preserve"> </w:t>
      </w:r>
      <w:r w:rsidR="00394464">
        <w:rPr>
          <w:sz w:val="28"/>
          <w:szCs w:val="28"/>
        </w:rPr>
        <w:t>продукцию</w:t>
      </w:r>
      <w:r>
        <w:rPr>
          <w:sz w:val="28"/>
          <w:szCs w:val="28"/>
        </w:rPr>
        <w:t>. Также необходимо у</w:t>
      </w:r>
      <w:r w:rsidR="00CD617A" w:rsidRPr="00CD617A">
        <w:rPr>
          <w:sz w:val="28"/>
          <w:szCs w:val="28"/>
        </w:rPr>
        <w:t>казать точки технохимического контро</w:t>
      </w:r>
      <w:r>
        <w:rPr>
          <w:sz w:val="28"/>
          <w:szCs w:val="28"/>
        </w:rPr>
        <w:t xml:space="preserve">ля при </w:t>
      </w:r>
      <w:r w:rsidR="00394464">
        <w:rPr>
          <w:sz w:val="28"/>
          <w:szCs w:val="28"/>
        </w:rPr>
        <w:t>производстве</w:t>
      </w:r>
      <w:r w:rsidRPr="00A72249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>.</w:t>
      </w:r>
    </w:p>
    <w:p w:rsidR="006E111A" w:rsidRDefault="006E111A" w:rsidP="00113A53">
      <w:pPr>
        <w:ind w:firstLine="709"/>
        <w:jc w:val="both"/>
        <w:rPr>
          <w:sz w:val="28"/>
          <w:szCs w:val="28"/>
        </w:rPr>
      </w:pPr>
    </w:p>
    <w:p w:rsidR="00394464" w:rsidRPr="003776F2" w:rsidRDefault="00CD617A" w:rsidP="00113A53">
      <w:pPr>
        <w:ind w:firstLine="709"/>
        <w:jc w:val="both"/>
        <w:rPr>
          <w:sz w:val="28"/>
          <w:szCs w:val="28"/>
        </w:rPr>
      </w:pPr>
      <w:r w:rsidRPr="003776F2">
        <w:rPr>
          <w:sz w:val="28"/>
          <w:szCs w:val="28"/>
        </w:rPr>
        <w:t xml:space="preserve">5 </w:t>
      </w:r>
      <w:r w:rsidR="00EE591A" w:rsidRPr="003776F2">
        <w:rPr>
          <w:sz w:val="28"/>
          <w:szCs w:val="28"/>
        </w:rPr>
        <w:t>Продуктов</w:t>
      </w:r>
      <w:r w:rsidRPr="003776F2">
        <w:rPr>
          <w:sz w:val="28"/>
          <w:szCs w:val="28"/>
        </w:rPr>
        <w:t>ый расчет</w:t>
      </w:r>
      <w:r w:rsidR="00DF6C8D" w:rsidRPr="003776F2">
        <w:rPr>
          <w:sz w:val="28"/>
          <w:szCs w:val="28"/>
        </w:rPr>
        <w:t xml:space="preserve"> </w:t>
      </w:r>
    </w:p>
    <w:p w:rsidR="00394464" w:rsidRDefault="00394464" w:rsidP="00113A53">
      <w:pPr>
        <w:ind w:firstLine="709"/>
        <w:jc w:val="both"/>
        <w:rPr>
          <w:b/>
          <w:i/>
          <w:sz w:val="28"/>
          <w:szCs w:val="28"/>
        </w:rPr>
      </w:pPr>
    </w:p>
    <w:p w:rsidR="00AC668B" w:rsidRDefault="00324F85" w:rsidP="0011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Продуктовый расчет включает нормы</w:t>
      </w:r>
      <w:r w:rsidR="006620A7">
        <w:rPr>
          <w:sz w:val="28"/>
          <w:szCs w:val="28"/>
        </w:rPr>
        <w:t>, расход</w:t>
      </w:r>
      <w:r>
        <w:rPr>
          <w:sz w:val="28"/>
          <w:szCs w:val="28"/>
        </w:rPr>
        <w:t xml:space="preserve"> сырья </w:t>
      </w:r>
      <w:r w:rsidR="00EE591A" w:rsidRPr="00EE591A">
        <w:rPr>
          <w:sz w:val="28"/>
          <w:szCs w:val="28"/>
        </w:rPr>
        <w:t>и</w:t>
      </w:r>
      <w:r w:rsidR="00EE591A">
        <w:rPr>
          <w:sz w:val="28"/>
          <w:szCs w:val="28"/>
        </w:rPr>
        <w:t xml:space="preserve"> </w:t>
      </w:r>
      <w:r w:rsidR="00EE591A" w:rsidRPr="00EE591A">
        <w:rPr>
          <w:sz w:val="28"/>
          <w:szCs w:val="28"/>
        </w:rPr>
        <w:t>материалов, таблицу расходов сырья</w:t>
      </w:r>
      <w:r w:rsidR="00EE591A">
        <w:rPr>
          <w:sz w:val="28"/>
          <w:szCs w:val="28"/>
        </w:rPr>
        <w:t xml:space="preserve">. </w:t>
      </w:r>
      <w:r w:rsidR="00EE591A" w:rsidRPr="00EE591A">
        <w:rPr>
          <w:sz w:val="28"/>
          <w:szCs w:val="28"/>
        </w:rPr>
        <w:t>Нормы расхода</w:t>
      </w:r>
      <w:r w:rsidR="00EE591A">
        <w:rPr>
          <w:sz w:val="28"/>
          <w:szCs w:val="28"/>
        </w:rPr>
        <w:t xml:space="preserve"> </w:t>
      </w:r>
      <w:r w:rsidR="00EE591A" w:rsidRPr="00EE591A">
        <w:rPr>
          <w:sz w:val="28"/>
          <w:szCs w:val="28"/>
        </w:rPr>
        <w:t>сырья и материалов необходимо рассчитать по</w:t>
      </w:r>
      <w:r w:rsidR="00EE591A">
        <w:rPr>
          <w:sz w:val="28"/>
          <w:szCs w:val="28"/>
        </w:rPr>
        <w:t xml:space="preserve"> д</w:t>
      </w:r>
      <w:r w:rsidR="00EE591A" w:rsidRPr="00EE591A">
        <w:rPr>
          <w:sz w:val="28"/>
          <w:szCs w:val="28"/>
        </w:rPr>
        <w:t>анному преподава</w:t>
      </w:r>
      <w:r w:rsidR="00EE591A">
        <w:rPr>
          <w:sz w:val="28"/>
          <w:szCs w:val="28"/>
        </w:rPr>
        <w:t>телем заданию</w:t>
      </w:r>
      <w:r>
        <w:rPr>
          <w:sz w:val="28"/>
          <w:szCs w:val="28"/>
        </w:rPr>
        <w:t xml:space="preserve"> из расчета поступления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 xml:space="preserve"> исходного сырья</w:t>
      </w:r>
      <w:r w:rsidR="00EE591A">
        <w:rPr>
          <w:sz w:val="28"/>
          <w:szCs w:val="28"/>
        </w:rPr>
        <w:t>. Заполнить таблицу 5.1.</w:t>
      </w:r>
    </w:p>
    <w:p w:rsidR="00DF6C8D" w:rsidRDefault="00DF6C8D" w:rsidP="00113A53">
      <w:pPr>
        <w:ind w:firstLine="709"/>
        <w:jc w:val="both"/>
        <w:rPr>
          <w:sz w:val="28"/>
          <w:szCs w:val="28"/>
        </w:rPr>
      </w:pPr>
    </w:p>
    <w:p w:rsidR="00DF6C8D" w:rsidRDefault="00DF6C8D" w:rsidP="00113A53">
      <w:pPr>
        <w:ind w:firstLine="709"/>
        <w:jc w:val="both"/>
        <w:rPr>
          <w:sz w:val="28"/>
          <w:szCs w:val="28"/>
        </w:rPr>
      </w:pPr>
    </w:p>
    <w:p w:rsidR="00B444BA" w:rsidRDefault="00B444BA" w:rsidP="00113A53">
      <w:pPr>
        <w:rPr>
          <w:sz w:val="28"/>
          <w:szCs w:val="28"/>
        </w:rPr>
      </w:pPr>
      <w:r>
        <w:rPr>
          <w:sz w:val="28"/>
          <w:szCs w:val="28"/>
        </w:rPr>
        <w:t>Таблица 5.1 – Расчет материального баланса</w:t>
      </w:r>
      <w:r w:rsidR="00324F85">
        <w:rPr>
          <w:sz w:val="28"/>
          <w:szCs w:val="28"/>
        </w:rPr>
        <w:t xml:space="preserve"> </w:t>
      </w:r>
    </w:p>
    <w:p w:rsidR="00394464" w:rsidRDefault="00394464" w:rsidP="00113A5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2"/>
        <w:gridCol w:w="986"/>
        <w:gridCol w:w="690"/>
        <w:gridCol w:w="2977"/>
        <w:gridCol w:w="992"/>
        <w:gridCol w:w="816"/>
      </w:tblGrid>
      <w:tr w:rsidR="00B444BA" w:rsidRPr="00DB7F0A">
        <w:tc>
          <w:tcPr>
            <w:tcW w:w="3002" w:type="dxa"/>
          </w:tcPr>
          <w:p w:rsidR="00B444BA" w:rsidRPr="00B444BA" w:rsidRDefault="00B444BA" w:rsidP="00113A53">
            <w:pPr>
              <w:jc w:val="center"/>
              <w:rPr>
                <w:sz w:val="28"/>
                <w:szCs w:val="28"/>
              </w:rPr>
            </w:pPr>
            <w:r w:rsidRPr="00B444BA">
              <w:rPr>
                <w:sz w:val="28"/>
                <w:szCs w:val="28"/>
              </w:rPr>
              <w:t>Приход</w:t>
            </w:r>
          </w:p>
        </w:tc>
        <w:tc>
          <w:tcPr>
            <w:tcW w:w="986" w:type="dxa"/>
          </w:tcPr>
          <w:p w:rsidR="00B444BA" w:rsidRPr="00B444BA" w:rsidRDefault="00B444BA" w:rsidP="00113A53">
            <w:pPr>
              <w:jc w:val="center"/>
              <w:rPr>
                <w:sz w:val="28"/>
                <w:szCs w:val="28"/>
              </w:rPr>
            </w:pPr>
            <w:r w:rsidRPr="00B444BA">
              <w:rPr>
                <w:sz w:val="28"/>
                <w:szCs w:val="28"/>
              </w:rPr>
              <w:t>кг</w:t>
            </w:r>
          </w:p>
        </w:tc>
        <w:tc>
          <w:tcPr>
            <w:tcW w:w="690" w:type="dxa"/>
          </w:tcPr>
          <w:p w:rsidR="00B444BA" w:rsidRPr="00B444BA" w:rsidRDefault="00B444BA" w:rsidP="00113A53">
            <w:pPr>
              <w:jc w:val="center"/>
              <w:rPr>
                <w:sz w:val="28"/>
                <w:szCs w:val="28"/>
              </w:rPr>
            </w:pPr>
            <w:r w:rsidRPr="00B444BA">
              <w:rPr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B444BA" w:rsidRPr="00B444BA" w:rsidRDefault="00B444BA" w:rsidP="00113A53">
            <w:pPr>
              <w:jc w:val="center"/>
              <w:rPr>
                <w:sz w:val="28"/>
                <w:szCs w:val="28"/>
              </w:rPr>
            </w:pPr>
            <w:r w:rsidRPr="00B444BA">
              <w:rPr>
                <w:sz w:val="28"/>
                <w:szCs w:val="28"/>
              </w:rPr>
              <w:t>Расход</w:t>
            </w:r>
          </w:p>
        </w:tc>
        <w:tc>
          <w:tcPr>
            <w:tcW w:w="992" w:type="dxa"/>
          </w:tcPr>
          <w:p w:rsidR="00B444BA" w:rsidRPr="00B444BA" w:rsidRDefault="00B444BA" w:rsidP="00113A53">
            <w:pPr>
              <w:jc w:val="center"/>
              <w:rPr>
                <w:sz w:val="28"/>
                <w:szCs w:val="28"/>
              </w:rPr>
            </w:pPr>
            <w:r w:rsidRPr="00B444BA">
              <w:rPr>
                <w:sz w:val="28"/>
                <w:szCs w:val="28"/>
              </w:rPr>
              <w:t>кг</w:t>
            </w:r>
          </w:p>
        </w:tc>
        <w:tc>
          <w:tcPr>
            <w:tcW w:w="816" w:type="dxa"/>
          </w:tcPr>
          <w:p w:rsidR="00B444BA" w:rsidRPr="00B444BA" w:rsidRDefault="00B444BA" w:rsidP="00113A53">
            <w:pPr>
              <w:jc w:val="center"/>
              <w:rPr>
                <w:sz w:val="28"/>
                <w:szCs w:val="28"/>
              </w:rPr>
            </w:pPr>
            <w:r w:rsidRPr="00B444BA">
              <w:rPr>
                <w:sz w:val="28"/>
                <w:szCs w:val="28"/>
              </w:rPr>
              <w:t>%</w:t>
            </w:r>
          </w:p>
        </w:tc>
      </w:tr>
      <w:tr w:rsidR="00B444BA" w:rsidRPr="00DB7F0A">
        <w:tc>
          <w:tcPr>
            <w:tcW w:w="3002" w:type="dxa"/>
          </w:tcPr>
          <w:p w:rsidR="00B444BA" w:rsidRPr="00B444BA" w:rsidRDefault="00B444BA" w:rsidP="00113A53">
            <w:pPr>
              <w:jc w:val="both"/>
              <w:rPr>
                <w:sz w:val="28"/>
                <w:szCs w:val="28"/>
              </w:rPr>
            </w:pPr>
            <w:r w:rsidRPr="00B444B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86" w:type="dxa"/>
          </w:tcPr>
          <w:p w:rsidR="00B444BA" w:rsidRPr="00B444BA" w:rsidRDefault="00B444BA" w:rsidP="00113A53">
            <w:pPr>
              <w:jc w:val="both"/>
              <w:rPr>
                <w:sz w:val="28"/>
                <w:szCs w:val="28"/>
              </w:rPr>
            </w:pPr>
            <w:r w:rsidRPr="00B444BA">
              <w:rPr>
                <w:sz w:val="28"/>
                <w:szCs w:val="28"/>
              </w:rPr>
              <w:t>1000</w:t>
            </w:r>
          </w:p>
        </w:tc>
        <w:tc>
          <w:tcPr>
            <w:tcW w:w="690" w:type="dxa"/>
          </w:tcPr>
          <w:p w:rsidR="00B444BA" w:rsidRPr="00B444BA" w:rsidRDefault="00B444BA" w:rsidP="00113A53">
            <w:pPr>
              <w:jc w:val="both"/>
              <w:rPr>
                <w:sz w:val="28"/>
                <w:szCs w:val="28"/>
              </w:rPr>
            </w:pPr>
            <w:r w:rsidRPr="00B444BA"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B444BA" w:rsidRPr="00B444BA" w:rsidRDefault="00B444BA" w:rsidP="00113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44BA" w:rsidRPr="00B444BA" w:rsidRDefault="00B444BA" w:rsidP="00113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B444BA" w:rsidRPr="00B444BA" w:rsidRDefault="00B444BA" w:rsidP="00113A53">
            <w:pPr>
              <w:jc w:val="both"/>
              <w:rPr>
                <w:sz w:val="28"/>
                <w:szCs w:val="28"/>
              </w:rPr>
            </w:pPr>
          </w:p>
        </w:tc>
      </w:tr>
    </w:tbl>
    <w:p w:rsidR="005C3B3D" w:rsidRDefault="005C3B3D" w:rsidP="00113A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417C7" w:rsidRDefault="00324F85" w:rsidP="00113A53">
      <w:pPr>
        <w:shd w:val="clear" w:color="auto" w:fill="FFFFFF"/>
        <w:ind w:firstLine="709"/>
        <w:jc w:val="both"/>
        <w:rPr>
          <w:sz w:val="28"/>
          <w:szCs w:val="28"/>
        </w:rPr>
      </w:pPr>
      <w:r w:rsidRPr="00324F85">
        <w:rPr>
          <w:sz w:val="28"/>
          <w:szCs w:val="28"/>
        </w:rPr>
        <w:t>Расчет вспомогательных материалов (банок, крышек, этикеток, бочек, ящиков для готовой продукции) произвести в зависимости от количества готовой продукции.</w:t>
      </w:r>
    </w:p>
    <w:p w:rsidR="00324F85" w:rsidRDefault="00324F85" w:rsidP="0011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</w:t>
      </w:r>
      <w:r w:rsidRPr="00324F8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24F85">
        <w:rPr>
          <w:sz w:val="28"/>
          <w:szCs w:val="28"/>
        </w:rPr>
        <w:t>родуктов</w:t>
      </w:r>
      <w:r>
        <w:rPr>
          <w:sz w:val="28"/>
          <w:szCs w:val="28"/>
        </w:rPr>
        <w:t>ого</w:t>
      </w:r>
      <w:r w:rsidRPr="00324F85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а</w:t>
      </w:r>
      <w:r w:rsidRPr="00324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</w:t>
      </w:r>
      <w:r w:rsidRPr="00394464">
        <w:rPr>
          <w:color w:val="FF6600"/>
          <w:sz w:val="28"/>
          <w:szCs w:val="28"/>
        </w:rPr>
        <w:t xml:space="preserve">Приложении </w:t>
      </w:r>
      <w:r w:rsidR="003776F2">
        <w:rPr>
          <w:color w:val="FF6600"/>
          <w:sz w:val="28"/>
          <w:szCs w:val="28"/>
        </w:rPr>
        <w:t>Б</w:t>
      </w:r>
      <w:r w:rsidRPr="00394464">
        <w:rPr>
          <w:color w:val="FF6600"/>
          <w:sz w:val="28"/>
          <w:szCs w:val="28"/>
        </w:rPr>
        <w:t>.</w:t>
      </w:r>
    </w:p>
    <w:p w:rsidR="006844B8" w:rsidRDefault="006844B8" w:rsidP="00113A53">
      <w:pPr>
        <w:tabs>
          <w:tab w:val="left" w:pos="4155"/>
        </w:tabs>
        <w:ind w:firstLine="709"/>
        <w:jc w:val="center"/>
        <w:rPr>
          <w:b/>
          <w:i/>
          <w:sz w:val="28"/>
          <w:szCs w:val="28"/>
        </w:rPr>
      </w:pPr>
    </w:p>
    <w:p w:rsidR="00394464" w:rsidRPr="003776F2" w:rsidRDefault="00B25D08" w:rsidP="00113A53">
      <w:pPr>
        <w:tabs>
          <w:tab w:val="left" w:pos="4155"/>
        </w:tabs>
        <w:ind w:firstLine="709"/>
        <w:jc w:val="both"/>
        <w:rPr>
          <w:sz w:val="28"/>
          <w:szCs w:val="28"/>
        </w:rPr>
      </w:pPr>
      <w:r w:rsidRPr="003776F2">
        <w:rPr>
          <w:sz w:val="28"/>
          <w:szCs w:val="28"/>
        </w:rPr>
        <w:t xml:space="preserve">6 Подбор основного </w:t>
      </w:r>
      <w:r w:rsidR="004F4CDD" w:rsidRPr="003776F2">
        <w:rPr>
          <w:sz w:val="28"/>
          <w:szCs w:val="28"/>
        </w:rPr>
        <w:t xml:space="preserve">и вспомогательного </w:t>
      </w:r>
      <w:r w:rsidRPr="003776F2">
        <w:rPr>
          <w:sz w:val="28"/>
          <w:szCs w:val="28"/>
        </w:rPr>
        <w:t>технологического оборудования</w:t>
      </w:r>
    </w:p>
    <w:p w:rsidR="00394464" w:rsidRDefault="00394464" w:rsidP="00113A53">
      <w:pPr>
        <w:tabs>
          <w:tab w:val="left" w:pos="4155"/>
        </w:tabs>
        <w:ind w:firstLine="709"/>
        <w:jc w:val="both"/>
        <w:rPr>
          <w:b/>
          <w:i/>
          <w:sz w:val="28"/>
          <w:szCs w:val="28"/>
        </w:rPr>
      </w:pPr>
    </w:p>
    <w:p w:rsidR="004F4CDD" w:rsidRPr="004F4CDD" w:rsidRDefault="004F4CDD" w:rsidP="00113A53">
      <w:pPr>
        <w:tabs>
          <w:tab w:val="left" w:pos="4155"/>
        </w:tabs>
        <w:ind w:firstLine="709"/>
        <w:jc w:val="both"/>
        <w:rPr>
          <w:sz w:val="28"/>
          <w:szCs w:val="28"/>
        </w:rPr>
      </w:pPr>
      <w:r w:rsidRPr="004F4CDD">
        <w:rPr>
          <w:sz w:val="28"/>
          <w:szCs w:val="28"/>
        </w:rPr>
        <w:t>Исходными данными для выполнения данного подраздела являются:</w:t>
      </w:r>
    </w:p>
    <w:p w:rsidR="004F4CDD" w:rsidRPr="004F4CDD" w:rsidRDefault="004F4CDD" w:rsidP="00113A53">
      <w:pPr>
        <w:tabs>
          <w:tab w:val="left" w:pos="4155"/>
        </w:tabs>
        <w:ind w:firstLine="709"/>
        <w:jc w:val="both"/>
        <w:rPr>
          <w:sz w:val="28"/>
          <w:szCs w:val="28"/>
        </w:rPr>
      </w:pPr>
      <w:r w:rsidRPr="004F4CDD">
        <w:rPr>
          <w:sz w:val="28"/>
          <w:szCs w:val="28"/>
        </w:rPr>
        <w:lastRenderedPageBreak/>
        <w:t>− технологическая схема и режимы производства;</w:t>
      </w:r>
    </w:p>
    <w:p w:rsidR="004F4CDD" w:rsidRPr="004F4CDD" w:rsidRDefault="004F4CDD" w:rsidP="00113A53">
      <w:pPr>
        <w:tabs>
          <w:tab w:val="left" w:pos="4155"/>
        </w:tabs>
        <w:ind w:firstLine="709"/>
        <w:jc w:val="both"/>
        <w:rPr>
          <w:sz w:val="28"/>
          <w:szCs w:val="28"/>
        </w:rPr>
      </w:pPr>
      <w:r w:rsidRPr="004F4CDD">
        <w:rPr>
          <w:sz w:val="28"/>
          <w:szCs w:val="28"/>
        </w:rPr>
        <w:t>− сырьевые расчеты;</w:t>
      </w:r>
    </w:p>
    <w:p w:rsidR="004F4CDD" w:rsidRPr="004F4CDD" w:rsidRDefault="004F4CDD" w:rsidP="00113A53">
      <w:pPr>
        <w:tabs>
          <w:tab w:val="left" w:pos="4155"/>
        </w:tabs>
        <w:ind w:firstLine="709"/>
        <w:jc w:val="both"/>
        <w:rPr>
          <w:sz w:val="28"/>
          <w:szCs w:val="28"/>
        </w:rPr>
      </w:pPr>
      <w:r w:rsidRPr="004F4CDD">
        <w:rPr>
          <w:sz w:val="28"/>
          <w:szCs w:val="28"/>
        </w:rPr>
        <w:t>− режим работы цеха.</w:t>
      </w:r>
    </w:p>
    <w:p w:rsidR="004F4CDD" w:rsidRPr="004F4CDD" w:rsidRDefault="004F4CDD" w:rsidP="00113A53">
      <w:pPr>
        <w:tabs>
          <w:tab w:val="left" w:pos="4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4CDD">
        <w:rPr>
          <w:sz w:val="28"/>
          <w:szCs w:val="28"/>
        </w:rPr>
        <w:t>начале подбирают и рассчитывают основное оборудование (непрерывного и периодического</w:t>
      </w:r>
      <w:r w:rsidR="00394464">
        <w:rPr>
          <w:sz w:val="28"/>
          <w:szCs w:val="28"/>
        </w:rPr>
        <w:t xml:space="preserve"> действия), затем вспомогательные</w:t>
      </w:r>
      <w:r w:rsidRPr="004F4CDD">
        <w:rPr>
          <w:sz w:val="28"/>
          <w:szCs w:val="28"/>
        </w:rPr>
        <w:t xml:space="preserve"> и транспортные средства.</w:t>
      </w:r>
    </w:p>
    <w:p w:rsidR="004F4CDD" w:rsidRPr="004F4CDD" w:rsidRDefault="004F4CDD" w:rsidP="00113A53">
      <w:pPr>
        <w:tabs>
          <w:tab w:val="left" w:pos="4155"/>
        </w:tabs>
        <w:ind w:firstLine="709"/>
        <w:jc w:val="both"/>
        <w:rPr>
          <w:sz w:val="28"/>
          <w:szCs w:val="28"/>
        </w:rPr>
      </w:pPr>
      <w:r w:rsidRPr="004F4CDD">
        <w:rPr>
          <w:sz w:val="28"/>
          <w:szCs w:val="28"/>
        </w:rPr>
        <w:t>Для проектирования технологической линии подбирают машины и аппараты исходя из того, что оборудование должно обеспечить выпуск продукции высокого качества при минимальных отходах и потерях сырья</w:t>
      </w:r>
      <w:r w:rsidR="00394464">
        <w:rPr>
          <w:sz w:val="28"/>
          <w:szCs w:val="28"/>
        </w:rPr>
        <w:t>.</w:t>
      </w:r>
    </w:p>
    <w:p w:rsidR="00B56A57" w:rsidRPr="004F4CDD" w:rsidRDefault="004F4CDD" w:rsidP="00113A53">
      <w:pPr>
        <w:tabs>
          <w:tab w:val="left" w:pos="4155"/>
        </w:tabs>
        <w:ind w:firstLine="709"/>
        <w:jc w:val="both"/>
        <w:rPr>
          <w:sz w:val="28"/>
          <w:szCs w:val="28"/>
        </w:rPr>
      </w:pPr>
      <w:r w:rsidRPr="004F4CDD">
        <w:rPr>
          <w:sz w:val="28"/>
          <w:szCs w:val="28"/>
        </w:rPr>
        <w:t>Расчет оборудования ведут согласно выбранной схеме производства, последовательно по ходу технологического процесса.</w:t>
      </w:r>
    </w:p>
    <w:p w:rsidR="004F4CDD" w:rsidRDefault="00B25D08" w:rsidP="00113A53">
      <w:pPr>
        <w:tabs>
          <w:tab w:val="left" w:pos="4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</w:t>
      </w:r>
      <w:r w:rsidR="004F4CDD">
        <w:rPr>
          <w:sz w:val="28"/>
          <w:szCs w:val="28"/>
        </w:rPr>
        <w:t xml:space="preserve">и вспомогательным </w:t>
      </w:r>
      <w:r>
        <w:rPr>
          <w:sz w:val="28"/>
          <w:szCs w:val="28"/>
        </w:rPr>
        <w:t>оборудованием для машинно-аппаратурной линии послужат агрегаты, технические характеристики которых приведены в таблице</w:t>
      </w:r>
      <w:r w:rsidR="004F4CDD">
        <w:rPr>
          <w:sz w:val="28"/>
          <w:szCs w:val="28"/>
        </w:rPr>
        <w:t xml:space="preserve"> 6.1</w:t>
      </w:r>
      <w:r w:rsidR="005E2717">
        <w:rPr>
          <w:sz w:val="28"/>
          <w:szCs w:val="28"/>
        </w:rPr>
        <w:t>.</w:t>
      </w:r>
    </w:p>
    <w:p w:rsidR="00394464" w:rsidRDefault="00394464" w:rsidP="00113A53">
      <w:pPr>
        <w:tabs>
          <w:tab w:val="left" w:pos="4155"/>
        </w:tabs>
        <w:ind w:firstLine="709"/>
        <w:jc w:val="both"/>
        <w:rPr>
          <w:sz w:val="28"/>
          <w:szCs w:val="28"/>
        </w:rPr>
      </w:pPr>
    </w:p>
    <w:p w:rsidR="004F4CDD" w:rsidRDefault="004F4CDD" w:rsidP="00113A53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Таблица 6.1</w:t>
      </w:r>
      <w:r w:rsidR="00201C04">
        <w:rPr>
          <w:sz w:val="28"/>
          <w:szCs w:val="28"/>
        </w:rPr>
        <w:t xml:space="preserve"> – </w:t>
      </w:r>
      <w:r>
        <w:rPr>
          <w:sz w:val="28"/>
          <w:szCs w:val="28"/>
        </w:rPr>
        <w:t>Оборудование, используемое для производства продукции</w:t>
      </w:r>
    </w:p>
    <w:p w:rsidR="00394464" w:rsidRDefault="00394464" w:rsidP="00113A53">
      <w:pPr>
        <w:tabs>
          <w:tab w:val="left" w:pos="4155"/>
        </w:tabs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984"/>
        <w:gridCol w:w="1537"/>
        <w:gridCol w:w="1843"/>
        <w:gridCol w:w="1140"/>
        <w:gridCol w:w="2336"/>
      </w:tblGrid>
      <w:tr w:rsidR="004F4CDD" w:rsidRPr="003831E4">
        <w:tc>
          <w:tcPr>
            <w:tcW w:w="520" w:type="dxa"/>
          </w:tcPr>
          <w:p w:rsidR="004F4CDD" w:rsidRPr="004F4CDD" w:rsidRDefault="004F4CDD" w:rsidP="00113A53">
            <w:pPr>
              <w:jc w:val="center"/>
              <w:rPr>
                <w:sz w:val="24"/>
                <w:szCs w:val="24"/>
              </w:rPr>
            </w:pPr>
            <w:r w:rsidRPr="004F4CDD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F4CDD" w:rsidRPr="004F4CDD" w:rsidRDefault="004F4CDD" w:rsidP="00113A53">
            <w:pPr>
              <w:jc w:val="center"/>
              <w:rPr>
                <w:sz w:val="24"/>
                <w:szCs w:val="24"/>
              </w:rPr>
            </w:pPr>
            <w:r w:rsidRPr="004F4CDD">
              <w:rPr>
                <w:sz w:val="24"/>
                <w:szCs w:val="24"/>
              </w:rPr>
              <w:t>Марка</w:t>
            </w:r>
          </w:p>
        </w:tc>
        <w:tc>
          <w:tcPr>
            <w:tcW w:w="1537" w:type="dxa"/>
          </w:tcPr>
          <w:p w:rsidR="004F4CDD" w:rsidRPr="004F4CDD" w:rsidRDefault="004F4CDD" w:rsidP="00113A53">
            <w:pPr>
              <w:jc w:val="center"/>
              <w:rPr>
                <w:sz w:val="24"/>
                <w:szCs w:val="24"/>
              </w:rPr>
            </w:pPr>
            <w:r w:rsidRPr="004F4CDD">
              <w:rPr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</w:tcPr>
          <w:p w:rsidR="004F4CDD" w:rsidRPr="004F4CDD" w:rsidRDefault="004F4CDD" w:rsidP="0011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</w:t>
            </w:r>
            <w:r w:rsidRPr="004F4CDD">
              <w:rPr>
                <w:sz w:val="24"/>
                <w:szCs w:val="24"/>
              </w:rPr>
              <w:t>тельность</w:t>
            </w:r>
          </w:p>
        </w:tc>
        <w:tc>
          <w:tcPr>
            <w:tcW w:w="1140" w:type="dxa"/>
          </w:tcPr>
          <w:p w:rsidR="004F4CDD" w:rsidRPr="004F4CDD" w:rsidRDefault="004F4CDD" w:rsidP="00113A53">
            <w:pPr>
              <w:jc w:val="center"/>
              <w:rPr>
                <w:sz w:val="24"/>
                <w:szCs w:val="24"/>
              </w:rPr>
            </w:pPr>
            <w:r w:rsidRPr="004F4CDD">
              <w:rPr>
                <w:sz w:val="24"/>
                <w:szCs w:val="24"/>
              </w:rPr>
              <w:t>Кол</w:t>
            </w:r>
            <w:r w:rsidRPr="004F4CDD">
              <w:rPr>
                <w:sz w:val="24"/>
                <w:szCs w:val="24"/>
              </w:rPr>
              <w:t>и</w:t>
            </w:r>
            <w:r w:rsidRPr="004F4CDD">
              <w:rPr>
                <w:sz w:val="24"/>
                <w:szCs w:val="24"/>
              </w:rPr>
              <w:t>чество</w:t>
            </w:r>
          </w:p>
        </w:tc>
        <w:tc>
          <w:tcPr>
            <w:tcW w:w="2336" w:type="dxa"/>
          </w:tcPr>
          <w:p w:rsidR="004F4CDD" w:rsidRPr="004F4CDD" w:rsidRDefault="004F4CDD" w:rsidP="00113A53">
            <w:pPr>
              <w:jc w:val="center"/>
              <w:rPr>
                <w:sz w:val="24"/>
                <w:szCs w:val="24"/>
              </w:rPr>
            </w:pPr>
            <w:r w:rsidRPr="004F4CDD">
              <w:rPr>
                <w:sz w:val="24"/>
                <w:szCs w:val="24"/>
              </w:rPr>
              <w:t>Габаритные размеры, мм</w:t>
            </w:r>
          </w:p>
        </w:tc>
      </w:tr>
      <w:tr w:rsidR="004F4CDD" w:rsidRPr="003831E4">
        <w:tc>
          <w:tcPr>
            <w:tcW w:w="520" w:type="dxa"/>
          </w:tcPr>
          <w:p w:rsidR="004F4CDD" w:rsidRPr="004F4CDD" w:rsidRDefault="004F4CDD" w:rsidP="001A2609">
            <w:pPr>
              <w:jc w:val="center"/>
              <w:rPr>
                <w:sz w:val="24"/>
                <w:szCs w:val="24"/>
              </w:rPr>
            </w:pPr>
            <w:r w:rsidRPr="004F4CD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F4CDD" w:rsidRPr="004F4CDD" w:rsidRDefault="001A2609" w:rsidP="001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4F4CDD" w:rsidRPr="004F4CDD" w:rsidRDefault="001A2609" w:rsidP="001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F4CDD" w:rsidRPr="004F4CDD" w:rsidRDefault="001A2609" w:rsidP="001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4F4CDD" w:rsidRPr="004F4CDD" w:rsidRDefault="001A2609" w:rsidP="001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4F4CDD" w:rsidRPr="004F4CDD" w:rsidRDefault="001A2609" w:rsidP="001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F4CDD" w:rsidRPr="00DD0396" w:rsidRDefault="004F4CDD" w:rsidP="00113A53">
      <w:pPr>
        <w:tabs>
          <w:tab w:val="left" w:pos="4155"/>
        </w:tabs>
        <w:jc w:val="both"/>
        <w:rPr>
          <w:sz w:val="28"/>
          <w:szCs w:val="28"/>
        </w:rPr>
      </w:pPr>
    </w:p>
    <w:p w:rsidR="007C7E1B" w:rsidRPr="005E2717" w:rsidRDefault="005E2717" w:rsidP="00113A53">
      <w:pPr>
        <w:tabs>
          <w:tab w:val="left" w:pos="1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приводится </w:t>
      </w:r>
      <w:r w:rsidR="00394464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основно</w:t>
      </w:r>
      <w:r w:rsidR="00394464">
        <w:rPr>
          <w:sz w:val="28"/>
          <w:szCs w:val="28"/>
        </w:rPr>
        <w:t>го</w:t>
      </w:r>
      <w:r>
        <w:rPr>
          <w:sz w:val="28"/>
          <w:szCs w:val="28"/>
        </w:rPr>
        <w:t xml:space="preserve"> оборудовани</w:t>
      </w:r>
      <w:r w:rsidR="00394464">
        <w:rPr>
          <w:sz w:val="28"/>
          <w:szCs w:val="28"/>
        </w:rPr>
        <w:t>я</w:t>
      </w:r>
      <w:r>
        <w:rPr>
          <w:sz w:val="28"/>
          <w:szCs w:val="28"/>
        </w:rPr>
        <w:t xml:space="preserve"> и принцип его работы.</w:t>
      </w:r>
    </w:p>
    <w:p w:rsidR="00A7560B" w:rsidRDefault="00A7560B" w:rsidP="001A2609">
      <w:pPr>
        <w:ind w:firstLine="709"/>
        <w:jc w:val="center"/>
        <w:rPr>
          <w:b/>
          <w:i/>
          <w:sz w:val="28"/>
          <w:szCs w:val="28"/>
        </w:rPr>
      </w:pPr>
    </w:p>
    <w:p w:rsidR="003776F2" w:rsidRDefault="00394464" w:rsidP="003776F2">
      <w:pPr>
        <w:ind w:firstLine="709"/>
        <w:jc w:val="both"/>
        <w:rPr>
          <w:sz w:val="28"/>
          <w:szCs w:val="28"/>
        </w:rPr>
      </w:pPr>
      <w:r w:rsidRPr="003776F2">
        <w:rPr>
          <w:sz w:val="28"/>
          <w:szCs w:val="28"/>
        </w:rPr>
        <w:t>7 Технико-экономическо</w:t>
      </w:r>
      <w:r w:rsidR="00F3532E" w:rsidRPr="003776F2">
        <w:rPr>
          <w:sz w:val="28"/>
          <w:szCs w:val="28"/>
        </w:rPr>
        <w:t>е обоснование</w:t>
      </w:r>
    </w:p>
    <w:p w:rsidR="00433ED3" w:rsidRDefault="00433ED3" w:rsidP="003776F2">
      <w:pPr>
        <w:ind w:firstLine="709"/>
        <w:jc w:val="both"/>
        <w:rPr>
          <w:sz w:val="28"/>
          <w:szCs w:val="28"/>
        </w:rPr>
      </w:pPr>
    </w:p>
    <w:p w:rsidR="00A501C5" w:rsidRPr="002F3C21" w:rsidRDefault="002F3C21" w:rsidP="00AF2091">
      <w:pPr>
        <w:ind w:firstLine="540"/>
        <w:jc w:val="both"/>
        <w:rPr>
          <w:sz w:val="28"/>
          <w:szCs w:val="28"/>
        </w:rPr>
      </w:pPr>
      <w:r w:rsidRPr="002F3C21">
        <w:rPr>
          <w:sz w:val="28"/>
          <w:szCs w:val="28"/>
          <w:shd w:val="clear" w:color="auto" w:fill="FFFFFF"/>
        </w:rPr>
        <w:t xml:space="preserve">В данном разделе </w:t>
      </w:r>
      <w:r>
        <w:rPr>
          <w:sz w:val="28"/>
          <w:szCs w:val="28"/>
          <w:shd w:val="clear" w:color="auto" w:fill="FFFFFF"/>
        </w:rPr>
        <w:t xml:space="preserve">рассчитывается </w:t>
      </w:r>
      <w:r w:rsidR="00940BFB" w:rsidRPr="002F3C21">
        <w:rPr>
          <w:sz w:val="28"/>
          <w:szCs w:val="28"/>
          <w:shd w:val="clear" w:color="auto" w:fill="FFFFFF"/>
        </w:rPr>
        <w:t xml:space="preserve">эффективность </w:t>
      </w:r>
      <w:r w:rsidRPr="002F3C21">
        <w:rPr>
          <w:sz w:val="28"/>
          <w:szCs w:val="28"/>
          <w:shd w:val="clear" w:color="auto" w:fill="FFFFFF"/>
        </w:rPr>
        <w:t>разра</w:t>
      </w:r>
      <w:r>
        <w:rPr>
          <w:sz w:val="28"/>
          <w:szCs w:val="28"/>
          <w:shd w:val="clear" w:color="auto" w:fill="FFFFFF"/>
        </w:rPr>
        <w:t xml:space="preserve">ботанной </w:t>
      </w:r>
      <w:r w:rsidRPr="002F3C21">
        <w:rPr>
          <w:sz w:val="28"/>
          <w:szCs w:val="28"/>
          <w:shd w:val="clear" w:color="auto" w:fill="FFFFFF"/>
        </w:rPr>
        <w:t>технологической линии.</w:t>
      </w:r>
      <w:r>
        <w:rPr>
          <w:sz w:val="28"/>
          <w:szCs w:val="28"/>
          <w:shd w:val="clear" w:color="auto" w:fill="FFFFFF"/>
        </w:rPr>
        <w:t xml:space="preserve"> Расчет проводят по следующему плану:</w:t>
      </w:r>
    </w:p>
    <w:p w:rsidR="00A501C5" w:rsidRDefault="00E56C7A" w:rsidP="00AF209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Работа оборудования </w:t>
      </w:r>
      <w:r w:rsidR="00A501C5">
        <w:rPr>
          <w:sz w:val="28"/>
          <w:szCs w:val="28"/>
        </w:rPr>
        <w:t>за год, час:</w:t>
      </w:r>
    </w:p>
    <w:p w:rsidR="00A501C5" w:rsidRDefault="00A501C5" w:rsidP="00AF209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Рг = М/ П;</w:t>
      </w:r>
    </w:p>
    <w:p w:rsidR="00A501C5" w:rsidRDefault="00A95C9E" w:rsidP="00AF209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где</w:t>
      </w:r>
      <w:r w:rsidR="00F3532E">
        <w:rPr>
          <w:sz w:val="28"/>
          <w:szCs w:val="28"/>
        </w:rPr>
        <w:t xml:space="preserve"> М – </w:t>
      </w:r>
      <w:r w:rsidR="00A501C5">
        <w:rPr>
          <w:sz w:val="28"/>
          <w:szCs w:val="28"/>
        </w:rPr>
        <w:t>годовой объем работы, тонн;</w:t>
      </w:r>
    </w:p>
    <w:p w:rsidR="00A501C5" w:rsidRDefault="00A95C9E" w:rsidP="00AF209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01C5">
        <w:rPr>
          <w:sz w:val="28"/>
          <w:szCs w:val="28"/>
        </w:rPr>
        <w:t>П – производительность оборудования, т/час.</w:t>
      </w:r>
    </w:p>
    <w:p w:rsidR="005D5733" w:rsidRDefault="005D5733" w:rsidP="00AF2091">
      <w:pPr>
        <w:ind w:firstLine="540"/>
        <w:rPr>
          <w:sz w:val="28"/>
          <w:szCs w:val="28"/>
        </w:rPr>
      </w:pPr>
    </w:p>
    <w:p w:rsidR="00A501C5" w:rsidRDefault="00A501C5" w:rsidP="00AF209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Работа оборудования за смену, час:</w:t>
      </w:r>
    </w:p>
    <w:p w:rsidR="00A501C5" w:rsidRDefault="00A501C5" w:rsidP="00AF2091">
      <w:pPr>
        <w:tabs>
          <w:tab w:val="left" w:pos="916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Рс = Рг / Д;</w:t>
      </w:r>
    </w:p>
    <w:p w:rsidR="00A501C5" w:rsidRDefault="00A501C5" w:rsidP="00AF2091">
      <w:pPr>
        <w:tabs>
          <w:tab w:val="left" w:pos="916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где Рг – работа оборудования за год, час;</w:t>
      </w:r>
    </w:p>
    <w:p w:rsidR="00A501C5" w:rsidRDefault="00A95C9E" w:rsidP="00AF2091">
      <w:pPr>
        <w:tabs>
          <w:tab w:val="left" w:pos="916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01C5">
        <w:rPr>
          <w:sz w:val="28"/>
          <w:szCs w:val="28"/>
        </w:rPr>
        <w:t>Д – отработанных дней за год</w:t>
      </w:r>
      <w:r w:rsidR="00394464">
        <w:rPr>
          <w:sz w:val="28"/>
          <w:szCs w:val="28"/>
        </w:rPr>
        <w:t xml:space="preserve"> </w:t>
      </w:r>
      <w:r w:rsidR="00A501C5">
        <w:rPr>
          <w:sz w:val="28"/>
          <w:szCs w:val="28"/>
        </w:rPr>
        <w:t>275 дней).</w:t>
      </w:r>
    </w:p>
    <w:p w:rsidR="00433ED3" w:rsidRDefault="00433ED3" w:rsidP="00AF2091">
      <w:pPr>
        <w:tabs>
          <w:tab w:val="left" w:pos="916"/>
        </w:tabs>
        <w:ind w:firstLine="540"/>
        <w:jc w:val="both"/>
        <w:rPr>
          <w:sz w:val="28"/>
          <w:szCs w:val="28"/>
        </w:rPr>
      </w:pPr>
    </w:p>
    <w:p w:rsidR="005D5733" w:rsidRDefault="00A501C5" w:rsidP="00AF2091">
      <w:pPr>
        <w:tabs>
          <w:tab w:val="left" w:pos="91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2F3C21">
        <w:rPr>
          <w:sz w:val="28"/>
          <w:szCs w:val="28"/>
        </w:rPr>
        <w:t>рифные ставки для оплаты труда рассчитываются</w:t>
      </w:r>
      <w:r>
        <w:rPr>
          <w:sz w:val="28"/>
          <w:szCs w:val="28"/>
        </w:rPr>
        <w:t xml:space="preserve"> исходя  из МРОТ, а также существующей на предприятии тарифной сетки и тарифного коэффициента</w:t>
      </w:r>
      <w:r w:rsidR="002F3C21">
        <w:rPr>
          <w:sz w:val="28"/>
          <w:szCs w:val="28"/>
        </w:rPr>
        <w:t xml:space="preserve">. Премии и надбавки учитываются в размере </w:t>
      </w:r>
      <w:r>
        <w:rPr>
          <w:sz w:val="28"/>
          <w:szCs w:val="28"/>
        </w:rPr>
        <w:t>50% от фонда оплаты.</w:t>
      </w:r>
    </w:p>
    <w:p w:rsidR="00A501C5" w:rsidRDefault="00A501C5" w:rsidP="00AF2091">
      <w:pPr>
        <w:tabs>
          <w:tab w:val="left" w:pos="91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труда, всего в год, тыс.руб.:</w:t>
      </w:r>
    </w:p>
    <w:p w:rsidR="00A501C5" w:rsidRDefault="00A501C5" w:rsidP="00AF2091">
      <w:pPr>
        <w:tabs>
          <w:tab w:val="left" w:pos="916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Опл.тр. = Т*Рг / 1000;</w:t>
      </w:r>
    </w:p>
    <w:p w:rsidR="00A501C5" w:rsidRDefault="00A501C5" w:rsidP="00AF2091">
      <w:pPr>
        <w:tabs>
          <w:tab w:val="left" w:pos="916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где Т – тарифная ставка за час, руб/час;</w:t>
      </w:r>
    </w:p>
    <w:p w:rsidR="00A501C5" w:rsidRDefault="00433ED3" w:rsidP="00433ED3">
      <w:pPr>
        <w:tabs>
          <w:tab w:val="left" w:pos="91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501C5">
        <w:rPr>
          <w:sz w:val="28"/>
          <w:szCs w:val="28"/>
        </w:rPr>
        <w:t>Рг – работа оборудования за год, час.</w:t>
      </w:r>
    </w:p>
    <w:p w:rsidR="00433ED3" w:rsidRDefault="00433ED3" w:rsidP="00A95C9E">
      <w:pPr>
        <w:tabs>
          <w:tab w:val="left" w:pos="916"/>
        </w:tabs>
        <w:ind w:firstLine="540"/>
        <w:rPr>
          <w:sz w:val="28"/>
          <w:szCs w:val="28"/>
        </w:rPr>
      </w:pPr>
    </w:p>
    <w:p w:rsidR="00A501C5" w:rsidRDefault="00A501C5" w:rsidP="00A95C9E">
      <w:pPr>
        <w:tabs>
          <w:tab w:val="left" w:pos="916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Премии и надбавки, тыс.руб.:</w:t>
      </w:r>
    </w:p>
    <w:p w:rsidR="00A501C5" w:rsidRDefault="00A501C5" w:rsidP="00A95C9E">
      <w:pPr>
        <w:tabs>
          <w:tab w:val="left" w:pos="916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 = Опл.тр. *1,5;</w:t>
      </w:r>
    </w:p>
    <w:p w:rsidR="00A501C5" w:rsidRDefault="00A501C5" w:rsidP="00A95C9E">
      <w:pPr>
        <w:tabs>
          <w:tab w:val="left" w:pos="916"/>
        </w:tabs>
        <w:rPr>
          <w:sz w:val="28"/>
          <w:szCs w:val="28"/>
        </w:rPr>
      </w:pPr>
      <w:r>
        <w:rPr>
          <w:sz w:val="28"/>
          <w:szCs w:val="28"/>
        </w:rPr>
        <w:t>где Опл.тр. – всего в год оплата труда, тыс.руб.;</w:t>
      </w:r>
    </w:p>
    <w:p w:rsidR="005D5733" w:rsidRDefault="00A501C5" w:rsidP="00A95C9E">
      <w:pPr>
        <w:tabs>
          <w:tab w:val="left" w:pos="916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1,5 – размер премии, надбавок.</w:t>
      </w:r>
    </w:p>
    <w:p w:rsidR="00433ED3" w:rsidRDefault="00433ED3" w:rsidP="00A95C9E">
      <w:pPr>
        <w:tabs>
          <w:tab w:val="left" w:pos="916"/>
          <w:tab w:val="left" w:pos="1080"/>
        </w:tabs>
        <w:ind w:firstLine="540"/>
        <w:rPr>
          <w:sz w:val="28"/>
          <w:szCs w:val="28"/>
        </w:rPr>
      </w:pPr>
    </w:p>
    <w:p w:rsidR="00A501C5" w:rsidRDefault="00A501C5" w:rsidP="00A95C9E">
      <w:pPr>
        <w:tabs>
          <w:tab w:val="left" w:pos="916"/>
          <w:tab w:val="left" w:pos="108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Количество потребленной электроэнергии за год, кВт:</w:t>
      </w:r>
    </w:p>
    <w:p w:rsidR="00A501C5" w:rsidRDefault="00A501C5" w:rsidP="00A95C9E">
      <w:pPr>
        <w:tabs>
          <w:tab w:val="left" w:pos="916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Э = С * Рг;</w:t>
      </w:r>
    </w:p>
    <w:p w:rsidR="00A501C5" w:rsidRDefault="00A501C5" w:rsidP="00A95C9E">
      <w:pPr>
        <w:rPr>
          <w:sz w:val="28"/>
          <w:szCs w:val="28"/>
        </w:rPr>
      </w:pPr>
      <w:r>
        <w:rPr>
          <w:sz w:val="28"/>
          <w:szCs w:val="28"/>
        </w:rPr>
        <w:t>где С</w:t>
      </w:r>
      <w:r w:rsidR="00A95C9E">
        <w:rPr>
          <w:sz w:val="28"/>
          <w:szCs w:val="28"/>
        </w:rPr>
        <w:t xml:space="preserve"> </w:t>
      </w:r>
      <w:r>
        <w:rPr>
          <w:sz w:val="28"/>
          <w:szCs w:val="28"/>
        </w:rPr>
        <w:t>- мощность использованного оборудования, кВтч;</w:t>
      </w:r>
    </w:p>
    <w:p w:rsidR="00A501C5" w:rsidRDefault="00A95C9E" w:rsidP="00A95C9E">
      <w:pPr>
        <w:tabs>
          <w:tab w:val="left" w:pos="916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01C5">
        <w:rPr>
          <w:sz w:val="28"/>
          <w:szCs w:val="28"/>
        </w:rPr>
        <w:t>Рг – работа оборудования за год, час.</w:t>
      </w:r>
    </w:p>
    <w:p w:rsidR="00433ED3" w:rsidRDefault="00433ED3" w:rsidP="00A95C9E">
      <w:pPr>
        <w:tabs>
          <w:tab w:val="left" w:pos="720"/>
        </w:tabs>
        <w:ind w:firstLine="540"/>
        <w:rPr>
          <w:sz w:val="28"/>
          <w:szCs w:val="28"/>
        </w:rPr>
      </w:pPr>
    </w:p>
    <w:p w:rsidR="00A501C5" w:rsidRDefault="00A501C5" w:rsidP="00A95C9E">
      <w:pPr>
        <w:tabs>
          <w:tab w:val="left" w:pos="7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Затраты на электроэнергию, тыс.руб.:</w:t>
      </w:r>
    </w:p>
    <w:p w:rsidR="00A501C5" w:rsidRDefault="00A501C5" w:rsidP="00A95C9E">
      <w:pPr>
        <w:tabs>
          <w:tab w:val="left" w:pos="916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Зэ = Э * Сэ / 1000;</w:t>
      </w:r>
    </w:p>
    <w:p w:rsidR="00A501C5" w:rsidRDefault="00A501C5" w:rsidP="00A95C9E">
      <w:pPr>
        <w:rPr>
          <w:sz w:val="28"/>
          <w:szCs w:val="28"/>
        </w:rPr>
      </w:pPr>
      <w:r>
        <w:rPr>
          <w:sz w:val="28"/>
          <w:szCs w:val="28"/>
        </w:rPr>
        <w:t>где Э – количество потребленной электроэнергии, кВтч;</w:t>
      </w:r>
    </w:p>
    <w:p w:rsidR="00A501C5" w:rsidRDefault="00A95C9E" w:rsidP="00A95C9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01C5">
        <w:rPr>
          <w:sz w:val="28"/>
          <w:szCs w:val="28"/>
        </w:rPr>
        <w:t>Сэ - стоимость 1 кВт в час, руб.</w:t>
      </w:r>
    </w:p>
    <w:p w:rsidR="00A501C5" w:rsidRDefault="00A501C5" w:rsidP="00A95C9E">
      <w:pPr>
        <w:tabs>
          <w:tab w:val="left" w:pos="540"/>
          <w:tab w:val="left" w:pos="720"/>
          <w:tab w:val="left" w:pos="1646"/>
        </w:tabs>
        <w:ind w:firstLine="540"/>
        <w:rPr>
          <w:sz w:val="28"/>
          <w:szCs w:val="28"/>
        </w:rPr>
      </w:pPr>
    </w:p>
    <w:p w:rsidR="00A501C5" w:rsidRDefault="00A501C5" w:rsidP="00A95C9E">
      <w:pPr>
        <w:tabs>
          <w:tab w:val="left" w:pos="540"/>
          <w:tab w:val="left" w:pos="720"/>
          <w:tab w:val="left" w:pos="1646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Количес</w:t>
      </w:r>
      <w:r w:rsidR="002F3C21">
        <w:rPr>
          <w:sz w:val="28"/>
          <w:szCs w:val="28"/>
        </w:rPr>
        <w:t>тво потребляемой воды за год, м</w:t>
      </w:r>
      <w:r w:rsidR="002F3C2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A501C5" w:rsidRDefault="00A501C5" w:rsidP="00A95C9E">
      <w:pPr>
        <w:tabs>
          <w:tab w:val="left" w:pos="1646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= Г * Зп;</w:t>
      </w:r>
    </w:p>
    <w:p w:rsidR="00A501C5" w:rsidRDefault="00A501C5" w:rsidP="00A95C9E">
      <w:pPr>
        <w:tabs>
          <w:tab w:val="left" w:pos="1646"/>
        </w:tabs>
        <w:rPr>
          <w:sz w:val="28"/>
          <w:szCs w:val="28"/>
        </w:rPr>
      </w:pPr>
      <w:r>
        <w:rPr>
          <w:sz w:val="28"/>
          <w:szCs w:val="28"/>
        </w:rPr>
        <w:t>где Г - количество произведенной продукции за год, тонн;</w:t>
      </w:r>
    </w:p>
    <w:p w:rsidR="00A501C5" w:rsidRDefault="00A95C9E" w:rsidP="00A95C9E">
      <w:pPr>
        <w:tabs>
          <w:tab w:val="left" w:pos="1646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01C5">
        <w:rPr>
          <w:sz w:val="28"/>
          <w:szCs w:val="28"/>
        </w:rPr>
        <w:t>Зп – норма расхода воды на прои</w:t>
      </w:r>
      <w:r w:rsidR="002F3C21">
        <w:rPr>
          <w:sz w:val="28"/>
          <w:szCs w:val="28"/>
        </w:rPr>
        <w:t>зводство 1 тонны, м</w:t>
      </w:r>
      <w:r w:rsidR="002F3C21">
        <w:rPr>
          <w:sz w:val="28"/>
          <w:szCs w:val="28"/>
          <w:vertAlign w:val="superscript"/>
        </w:rPr>
        <w:t>3</w:t>
      </w:r>
      <w:r w:rsidR="00A501C5">
        <w:rPr>
          <w:sz w:val="28"/>
          <w:szCs w:val="28"/>
        </w:rPr>
        <w:t>.</w:t>
      </w:r>
    </w:p>
    <w:p w:rsidR="00A501C5" w:rsidRDefault="00A501C5" w:rsidP="00A95C9E">
      <w:pPr>
        <w:tabs>
          <w:tab w:val="left" w:pos="1646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Затраты на водоснабжение, тыс.руб.:</w:t>
      </w:r>
    </w:p>
    <w:p w:rsidR="00A501C5" w:rsidRDefault="00A501C5" w:rsidP="00A95C9E">
      <w:pPr>
        <w:tabs>
          <w:tab w:val="left" w:pos="1646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Зв = В * Св / 1000;</w:t>
      </w:r>
    </w:p>
    <w:p w:rsidR="00A501C5" w:rsidRDefault="00A501C5" w:rsidP="00A95C9E">
      <w:pPr>
        <w:tabs>
          <w:tab w:val="left" w:pos="1646"/>
        </w:tabs>
        <w:rPr>
          <w:sz w:val="28"/>
          <w:szCs w:val="28"/>
        </w:rPr>
      </w:pPr>
      <w:r>
        <w:rPr>
          <w:sz w:val="28"/>
          <w:szCs w:val="28"/>
        </w:rPr>
        <w:t>где В - количество потребляемой воды за год, м3;</w:t>
      </w:r>
    </w:p>
    <w:p w:rsidR="00A501C5" w:rsidRDefault="00A95C9E" w:rsidP="00A95C9E">
      <w:pPr>
        <w:tabs>
          <w:tab w:val="left" w:pos="1646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01C5">
        <w:rPr>
          <w:sz w:val="28"/>
          <w:szCs w:val="28"/>
        </w:rPr>
        <w:t xml:space="preserve">Св – стоимость </w:t>
      </w:r>
      <w:smartTag w:uri="urn:schemas-microsoft-com:office:smarttags" w:element="metricconverter">
        <w:smartTagPr>
          <w:attr w:name="ProductID" w:val="1 м3"/>
        </w:smartTagPr>
        <w:r w:rsidR="00A501C5">
          <w:rPr>
            <w:sz w:val="28"/>
            <w:szCs w:val="28"/>
          </w:rPr>
          <w:t>1 м</w:t>
        </w:r>
        <w:r w:rsidR="00A501C5" w:rsidRPr="000B6A22">
          <w:rPr>
            <w:sz w:val="28"/>
            <w:szCs w:val="28"/>
            <w:vertAlign w:val="superscript"/>
          </w:rPr>
          <w:t>3</w:t>
        </w:r>
      </w:smartTag>
      <w:r w:rsidR="00A501C5">
        <w:rPr>
          <w:sz w:val="28"/>
          <w:szCs w:val="28"/>
        </w:rPr>
        <w:t xml:space="preserve"> воды, руб.</w:t>
      </w:r>
    </w:p>
    <w:p w:rsidR="00433ED3" w:rsidRDefault="00433ED3" w:rsidP="00A95C9E">
      <w:pPr>
        <w:tabs>
          <w:tab w:val="left" w:pos="540"/>
          <w:tab w:val="left" w:pos="720"/>
          <w:tab w:val="left" w:pos="1646"/>
        </w:tabs>
        <w:ind w:firstLine="540"/>
        <w:rPr>
          <w:sz w:val="28"/>
          <w:szCs w:val="28"/>
        </w:rPr>
      </w:pPr>
    </w:p>
    <w:p w:rsidR="00A501C5" w:rsidRDefault="00A501C5" w:rsidP="00A95C9E">
      <w:pPr>
        <w:tabs>
          <w:tab w:val="left" w:pos="540"/>
          <w:tab w:val="left" w:pos="720"/>
          <w:tab w:val="left" w:pos="1646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Количество отведенно</w:t>
      </w:r>
      <w:r w:rsidR="002F3C21">
        <w:rPr>
          <w:sz w:val="28"/>
          <w:szCs w:val="28"/>
        </w:rPr>
        <w:t>й  воды (канализация) за год, м</w:t>
      </w:r>
      <w:r w:rsidR="002F3C2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A501C5" w:rsidRDefault="00A501C5" w:rsidP="00A95C9E">
      <w:pPr>
        <w:tabs>
          <w:tab w:val="left" w:pos="1646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= Г * Зо;</w:t>
      </w:r>
    </w:p>
    <w:p w:rsidR="00A501C5" w:rsidRDefault="00A501C5" w:rsidP="00A95C9E">
      <w:pPr>
        <w:tabs>
          <w:tab w:val="left" w:pos="1646"/>
        </w:tabs>
        <w:rPr>
          <w:sz w:val="28"/>
          <w:szCs w:val="28"/>
        </w:rPr>
      </w:pPr>
      <w:r>
        <w:rPr>
          <w:sz w:val="28"/>
          <w:szCs w:val="28"/>
        </w:rPr>
        <w:t>где Г - количество произведенной продукции за год, тонн;</w:t>
      </w:r>
    </w:p>
    <w:p w:rsidR="00A501C5" w:rsidRDefault="00A95C9E" w:rsidP="00A95C9E">
      <w:pPr>
        <w:tabs>
          <w:tab w:val="left" w:pos="1646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01C5">
        <w:rPr>
          <w:sz w:val="28"/>
          <w:szCs w:val="28"/>
        </w:rPr>
        <w:t>Зп – норма расхода воды на пр</w:t>
      </w:r>
      <w:r w:rsidR="002F3C21">
        <w:rPr>
          <w:sz w:val="28"/>
          <w:szCs w:val="28"/>
        </w:rPr>
        <w:t>оизводство 1 тонны продукции, м</w:t>
      </w:r>
      <w:r w:rsidR="002F3C21">
        <w:rPr>
          <w:sz w:val="28"/>
          <w:szCs w:val="28"/>
          <w:vertAlign w:val="superscript"/>
        </w:rPr>
        <w:t>3</w:t>
      </w:r>
      <w:r w:rsidR="00A501C5">
        <w:rPr>
          <w:sz w:val="28"/>
          <w:szCs w:val="28"/>
        </w:rPr>
        <w:t>.</w:t>
      </w:r>
    </w:p>
    <w:p w:rsidR="00433ED3" w:rsidRDefault="00433ED3" w:rsidP="00A95C9E">
      <w:pPr>
        <w:tabs>
          <w:tab w:val="left" w:pos="540"/>
          <w:tab w:val="left" w:pos="720"/>
          <w:tab w:val="left" w:pos="1646"/>
        </w:tabs>
        <w:ind w:firstLine="540"/>
        <w:rPr>
          <w:sz w:val="28"/>
          <w:szCs w:val="28"/>
        </w:rPr>
      </w:pPr>
    </w:p>
    <w:p w:rsidR="00A501C5" w:rsidRDefault="00A501C5" w:rsidP="00A95C9E">
      <w:pPr>
        <w:tabs>
          <w:tab w:val="left" w:pos="540"/>
          <w:tab w:val="left" w:pos="720"/>
          <w:tab w:val="left" w:pos="1646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Затраты на канализацию, тыс.руб.:</w:t>
      </w:r>
    </w:p>
    <w:p w:rsidR="00A501C5" w:rsidRDefault="00A501C5" w:rsidP="00A95C9E">
      <w:pPr>
        <w:tabs>
          <w:tab w:val="left" w:pos="1646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Зк = В * Ск / 1000;</w:t>
      </w:r>
    </w:p>
    <w:p w:rsidR="00A501C5" w:rsidRDefault="00A501C5" w:rsidP="00A95C9E">
      <w:pPr>
        <w:tabs>
          <w:tab w:val="left" w:pos="1646"/>
        </w:tabs>
        <w:rPr>
          <w:sz w:val="28"/>
          <w:szCs w:val="28"/>
        </w:rPr>
      </w:pPr>
      <w:r>
        <w:rPr>
          <w:sz w:val="28"/>
          <w:szCs w:val="28"/>
        </w:rPr>
        <w:t>где В - количес</w:t>
      </w:r>
      <w:r w:rsidR="002F3C21">
        <w:rPr>
          <w:sz w:val="28"/>
          <w:szCs w:val="28"/>
        </w:rPr>
        <w:t>тво потребляемой воды за год, м</w:t>
      </w:r>
      <w:r w:rsidR="002F3C2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A501C5" w:rsidRDefault="00A95C9E" w:rsidP="00A95C9E">
      <w:pPr>
        <w:tabs>
          <w:tab w:val="left" w:pos="1646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01C5">
        <w:rPr>
          <w:sz w:val="28"/>
          <w:szCs w:val="28"/>
        </w:rPr>
        <w:t xml:space="preserve">Ск - стоимость  </w:t>
      </w:r>
      <w:smartTag w:uri="urn:schemas-microsoft-com:office:smarttags" w:element="metricconverter">
        <w:smartTagPr>
          <w:attr w:name="ProductID" w:val="1 м3"/>
        </w:smartTagPr>
        <w:r w:rsidR="00A501C5">
          <w:rPr>
            <w:sz w:val="28"/>
            <w:szCs w:val="28"/>
          </w:rPr>
          <w:t>1 м</w:t>
        </w:r>
        <w:r w:rsidR="00A501C5" w:rsidRPr="006E23E5">
          <w:rPr>
            <w:sz w:val="28"/>
            <w:szCs w:val="28"/>
            <w:vertAlign w:val="superscript"/>
          </w:rPr>
          <w:t>3</w:t>
        </w:r>
      </w:smartTag>
      <w:r w:rsidR="00A501C5">
        <w:rPr>
          <w:sz w:val="28"/>
          <w:szCs w:val="28"/>
        </w:rPr>
        <w:t>, руб.</w:t>
      </w:r>
    </w:p>
    <w:p w:rsidR="00433ED3" w:rsidRDefault="00433ED3" w:rsidP="00A95C9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A501C5" w:rsidRPr="008F7028" w:rsidRDefault="00A501C5" w:rsidP="00A95C9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 амортизации в зависимости от оснащенности  состава и износа основных средств производства по</w:t>
      </w:r>
      <w:r w:rsidR="002F3C21">
        <w:rPr>
          <w:sz w:val="28"/>
          <w:szCs w:val="28"/>
        </w:rPr>
        <w:t xml:space="preserve"> </w:t>
      </w:r>
      <w:r w:rsidRPr="008F7028">
        <w:rPr>
          <w:sz w:val="28"/>
          <w:szCs w:val="28"/>
        </w:rPr>
        <w:t xml:space="preserve">оборудованию </w:t>
      </w:r>
      <w:r w:rsidR="002F3C2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14</w:t>
      </w:r>
      <w:r w:rsidRPr="008F702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33ED3" w:rsidRDefault="002F3C21" w:rsidP="00433ED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Ремонтный фонд рассчитыва</w:t>
      </w:r>
      <w:r w:rsidR="00394464">
        <w:rPr>
          <w:sz w:val="28"/>
          <w:szCs w:val="28"/>
        </w:rPr>
        <w:t>ется п</w:t>
      </w:r>
      <w:r w:rsidR="00A501C5">
        <w:rPr>
          <w:sz w:val="28"/>
          <w:szCs w:val="28"/>
        </w:rPr>
        <w:t>ропорционально сумме амортизации в размере 50%.</w:t>
      </w:r>
    </w:p>
    <w:p w:rsidR="00394464" w:rsidRDefault="00394464" w:rsidP="00A95C9E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результаты </w:t>
      </w:r>
      <w:r w:rsidR="00433ED3">
        <w:rPr>
          <w:sz w:val="28"/>
          <w:szCs w:val="28"/>
        </w:rPr>
        <w:t>сводят</w:t>
      </w:r>
      <w:r>
        <w:rPr>
          <w:sz w:val="28"/>
          <w:szCs w:val="28"/>
        </w:rPr>
        <w:t>ся в таблицу 7.1.</w:t>
      </w:r>
    </w:p>
    <w:p w:rsidR="0066250D" w:rsidRDefault="0066250D" w:rsidP="0066250D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</w:p>
    <w:p w:rsidR="0066250D" w:rsidRDefault="0066250D" w:rsidP="0066250D">
      <w:pPr>
        <w:shd w:val="clear" w:color="auto" w:fill="FFFFFF"/>
        <w:tabs>
          <w:tab w:val="left" w:pos="448"/>
          <w:tab w:val="left" w:pos="644"/>
        </w:tabs>
        <w:rPr>
          <w:color w:val="000000"/>
          <w:sz w:val="28"/>
          <w:szCs w:val="28"/>
        </w:rPr>
        <w:sectPr w:rsidR="0066250D" w:rsidSect="00113A53">
          <w:headerReference w:type="even" r:id="rId8"/>
          <w:headerReference w:type="first" r:id="rId9"/>
          <w:pgSz w:w="11907" w:h="16840" w:code="9"/>
          <w:pgMar w:top="1134" w:right="1134" w:bottom="1134" w:left="1134" w:header="720" w:footer="720" w:gutter="0"/>
          <w:pgNumType w:start="1"/>
          <w:cols w:space="60"/>
          <w:noEndnote/>
          <w:titlePg/>
        </w:sectPr>
      </w:pPr>
    </w:p>
    <w:p w:rsidR="0066250D" w:rsidRPr="002D4DB0" w:rsidRDefault="0066250D" w:rsidP="0066250D">
      <w:pPr>
        <w:shd w:val="clear" w:color="auto" w:fill="FFFFFF"/>
        <w:tabs>
          <w:tab w:val="left" w:pos="448"/>
          <w:tab w:val="left" w:pos="64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Таблица 7.1- </w:t>
      </w:r>
      <w:r w:rsidRPr="00C53EA2">
        <w:rPr>
          <w:color w:val="000000"/>
          <w:sz w:val="28"/>
          <w:szCs w:val="28"/>
        </w:rPr>
        <w:t>Технологи</w:t>
      </w:r>
      <w:r>
        <w:rPr>
          <w:color w:val="000000"/>
          <w:sz w:val="28"/>
          <w:szCs w:val="28"/>
        </w:rPr>
        <w:t>ческая  карта  производства  _________________________________</w:t>
      </w:r>
    </w:p>
    <w:tbl>
      <w:tblPr>
        <w:tblW w:w="1493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09"/>
        <w:gridCol w:w="610"/>
        <w:gridCol w:w="567"/>
        <w:gridCol w:w="567"/>
        <w:gridCol w:w="567"/>
        <w:gridCol w:w="567"/>
        <w:gridCol w:w="590"/>
        <w:gridCol w:w="544"/>
        <w:gridCol w:w="461"/>
        <w:gridCol w:w="593"/>
        <w:gridCol w:w="375"/>
        <w:gridCol w:w="375"/>
        <w:gridCol w:w="606"/>
        <w:gridCol w:w="567"/>
        <w:gridCol w:w="425"/>
        <w:gridCol w:w="567"/>
        <w:gridCol w:w="567"/>
        <w:gridCol w:w="567"/>
        <w:gridCol w:w="425"/>
        <w:gridCol w:w="425"/>
        <w:gridCol w:w="567"/>
        <w:gridCol w:w="567"/>
        <w:gridCol w:w="567"/>
        <w:gridCol w:w="658"/>
        <w:gridCol w:w="100"/>
      </w:tblGrid>
      <w:tr w:rsidR="0066250D" w:rsidRPr="00C53EA2">
        <w:trPr>
          <w:gridAfter w:val="1"/>
          <w:wAfter w:w="100" w:type="dxa"/>
          <w:trHeight w:hRule="exact" w:val="367"/>
        </w:trPr>
        <w:tc>
          <w:tcPr>
            <w:tcW w:w="2509" w:type="dxa"/>
            <w:vMerge w:val="restart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 w:rsidRPr="00C53EA2">
              <w:rPr>
                <w:color w:val="000000"/>
                <w:spacing w:val="-7"/>
              </w:rPr>
              <w:t xml:space="preserve">Наименование </w:t>
            </w:r>
            <w:r w:rsidRPr="00C53EA2">
              <w:rPr>
                <w:color w:val="000000"/>
                <w:spacing w:val="-5"/>
              </w:rPr>
              <w:t>рабочих процессов,</w:t>
            </w:r>
            <w:r>
              <w:t xml:space="preserve"> </w:t>
            </w:r>
            <w:r w:rsidRPr="00C53EA2">
              <w:rPr>
                <w:color w:val="000000"/>
                <w:spacing w:val="-6"/>
              </w:rPr>
              <w:t xml:space="preserve">с указанием режима </w:t>
            </w:r>
            <w:r w:rsidRPr="00C53EA2">
              <w:rPr>
                <w:color w:val="000000"/>
                <w:spacing w:val="-5"/>
              </w:rPr>
              <w:t>выполнения</w:t>
            </w:r>
          </w:p>
          <w:p w:rsidR="0066250D" w:rsidRPr="00C53EA2" w:rsidRDefault="0066250D" w:rsidP="00F37CA9">
            <w:pPr>
              <w:tabs>
                <w:tab w:val="left" w:pos="448"/>
                <w:tab w:val="left" w:pos="644"/>
              </w:tabs>
              <w:jc w:val="center"/>
            </w:pPr>
          </w:p>
          <w:p w:rsidR="0066250D" w:rsidRPr="00C53EA2" w:rsidRDefault="0066250D" w:rsidP="00F37CA9">
            <w:pPr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1744" w:type="dxa"/>
            <w:gridSpan w:val="3"/>
            <w:vMerge w:val="restart"/>
            <w:tcBorders>
              <w:right w:val="nil"/>
            </w:tcBorders>
            <w:shd w:val="clear" w:color="auto" w:fill="FFFFFF"/>
          </w:tcPr>
          <w:p w:rsidR="0066250D" w:rsidRPr="00384A95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 w:rsidRPr="00C53EA2">
              <w:rPr>
                <w:color w:val="000000"/>
                <w:spacing w:val="-5"/>
              </w:rPr>
              <w:t>Объем работы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jc w:val="center"/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jc w:val="center"/>
            </w:pPr>
          </w:p>
        </w:tc>
        <w:tc>
          <w:tcPr>
            <w:tcW w:w="590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>
              <w:t>Производительность, т</w:t>
            </w:r>
            <w:r w:rsidRPr="00C53EA2">
              <w:t>/ч</w:t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 w:rsidRPr="00C53EA2">
              <w:t>Стоимость,</w:t>
            </w:r>
            <w:r>
              <w:t xml:space="preserve"> </w:t>
            </w:r>
            <w:r w:rsidRPr="00C53EA2">
              <w:t>тыс.</w:t>
            </w:r>
            <w:r>
              <w:t xml:space="preserve"> </w:t>
            </w:r>
            <w:r w:rsidRPr="00C53EA2">
              <w:t>руб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 w:rsidRPr="00C53EA2">
              <w:t>Работа за смену,</w:t>
            </w:r>
            <w:r>
              <w:t xml:space="preserve"> </w:t>
            </w:r>
            <w:r w:rsidRPr="00C53EA2">
              <w:t>час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 w:rsidRPr="00C53EA2">
              <w:t>Работа за год, час</w:t>
            </w:r>
          </w:p>
        </w:tc>
        <w:tc>
          <w:tcPr>
            <w:tcW w:w="375" w:type="dxa"/>
            <w:vMerge w:val="restart"/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 w:rsidRPr="00C53EA2">
              <w:rPr>
                <w:color w:val="000000"/>
                <w:spacing w:val="-4"/>
              </w:rPr>
              <w:t>Количество машин</w:t>
            </w:r>
          </w:p>
        </w:tc>
        <w:tc>
          <w:tcPr>
            <w:tcW w:w="375" w:type="dxa"/>
            <w:vMerge w:val="restart"/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 w:rsidRPr="00C53EA2">
              <w:rPr>
                <w:color w:val="000000"/>
                <w:spacing w:val="-4"/>
              </w:rPr>
              <w:t xml:space="preserve">. Кол. </w:t>
            </w:r>
            <w:r w:rsidRPr="00C53EA2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4"/>
              </w:rPr>
              <w:t>пер</w:t>
            </w:r>
            <w:r w:rsidRPr="00C53EA2">
              <w:rPr>
                <w:color w:val="000000"/>
                <w:spacing w:val="-4"/>
              </w:rPr>
              <w:t>сонала</w:t>
            </w:r>
          </w:p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2165" w:type="dxa"/>
            <w:gridSpan w:val="4"/>
            <w:vMerge w:val="restart"/>
            <w:shd w:val="clear" w:color="auto" w:fill="FFFFFF"/>
          </w:tcPr>
          <w:p w:rsidR="0066250D" w:rsidRPr="00384A95" w:rsidRDefault="0066250D" w:rsidP="00F37CA9">
            <w:pPr>
              <w:tabs>
                <w:tab w:val="left" w:pos="448"/>
                <w:tab w:val="left" w:pos="644"/>
              </w:tabs>
              <w:jc w:val="center"/>
              <w:rPr>
                <w:color w:val="000000"/>
                <w:spacing w:val="-3"/>
              </w:rPr>
            </w:pPr>
            <w:r w:rsidRPr="00C53EA2">
              <w:rPr>
                <w:color w:val="000000"/>
                <w:spacing w:val="-3"/>
              </w:rPr>
              <w:t>Оплата труда</w:t>
            </w:r>
          </w:p>
        </w:tc>
        <w:tc>
          <w:tcPr>
            <w:tcW w:w="3118" w:type="dxa"/>
            <w:gridSpan w:val="6"/>
            <w:vMerge w:val="restart"/>
            <w:shd w:val="clear" w:color="auto" w:fill="FFFFFF"/>
          </w:tcPr>
          <w:p w:rsidR="0066250D" w:rsidRPr="00384A95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 w:rsidRPr="00C53EA2">
              <w:t>Эксплуатационные расходы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658" w:type="dxa"/>
            <w:tcBorders>
              <w:bottom w:val="nil"/>
            </w:tcBorders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</w:tr>
      <w:tr w:rsidR="0066250D" w:rsidRPr="00C53EA2">
        <w:trPr>
          <w:trHeight w:val="959"/>
        </w:trPr>
        <w:tc>
          <w:tcPr>
            <w:tcW w:w="2509" w:type="dxa"/>
            <w:vMerge/>
            <w:shd w:val="clear" w:color="auto" w:fill="FFFFFF"/>
          </w:tcPr>
          <w:p w:rsidR="0066250D" w:rsidRPr="00C53EA2" w:rsidRDefault="0066250D" w:rsidP="00F37CA9">
            <w:pPr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1744" w:type="dxa"/>
            <w:gridSpan w:val="3"/>
            <w:vMerge/>
            <w:tcBorders>
              <w:bottom w:val="nil"/>
              <w:right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375" w:type="dxa"/>
            <w:vMerge/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375" w:type="dxa"/>
            <w:vMerge/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2165" w:type="dxa"/>
            <w:gridSpan w:val="4"/>
            <w:vMerge/>
            <w:shd w:val="clear" w:color="auto" w:fill="FFFFFF"/>
            <w:textDirection w:val="btLr"/>
          </w:tcPr>
          <w:p w:rsidR="0066250D" w:rsidRPr="00C53EA2" w:rsidRDefault="0066250D" w:rsidP="00F37CA9">
            <w:pPr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3118" w:type="dxa"/>
            <w:gridSpan w:val="6"/>
            <w:vMerge/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  <w:rPr>
                <w:color w:val="000000"/>
                <w:spacing w:val="-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Амортизация, тыс.</w:t>
            </w:r>
            <w:r w:rsidRPr="00C53EA2">
              <w:rPr>
                <w:color w:val="000000"/>
                <w:spacing w:val="-4"/>
              </w:rPr>
              <w:t>руб.</w:t>
            </w:r>
          </w:p>
        </w:tc>
        <w:tc>
          <w:tcPr>
            <w:tcW w:w="658" w:type="dxa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Текущий ремонт, тыс. Руб. тыс</w:t>
            </w:r>
            <w:r w:rsidRPr="00C53EA2">
              <w:rPr>
                <w:color w:val="000000"/>
                <w:spacing w:val="-4"/>
              </w:rPr>
              <w:t>руб.</w:t>
            </w: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rPr>
                <w:color w:val="000000"/>
                <w:spacing w:val="-4"/>
              </w:rPr>
            </w:pPr>
          </w:p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rPr>
                <w:color w:val="000000"/>
                <w:spacing w:val="-4"/>
              </w:rPr>
            </w:pPr>
          </w:p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rPr>
                <w:color w:val="000000"/>
                <w:spacing w:val="-4"/>
              </w:rPr>
            </w:pPr>
          </w:p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rPr>
                <w:color w:val="000000"/>
                <w:spacing w:val="-4"/>
              </w:rPr>
            </w:pPr>
          </w:p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rPr>
                <w:color w:val="000000"/>
                <w:spacing w:val="-4"/>
              </w:rPr>
            </w:pPr>
          </w:p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rPr>
                <w:color w:val="000000"/>
                <w:spacing w:val="-4"/>
              </w:rPr>
            </w:pPr>
          </w:p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rPr>
                <w:color w:val="000000"/>
                <w:spacing w:val="-4"/>
              </w:rPr>
            </w:pPr>
          </w:p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rPr>
                <w:color w:val="000000"/>
                <w:spacing w:val="-4"/>
              </w:rPr>
            </w:pPr>
          </w:p>
          <w:p w:rsidR="0066250D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rPr>
                <w:color w:val="000000"/>
                <w:spacing w:val="-4"/>
              </w:rPr>
            </w:pPr>
          </w:p>
          <w:p w:rsidR="0066250D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rPr>
                <w:color w:val="000000"/>
                <w:spacing w:val="-4"/>
              </w:rPr>
            </w:pPr>
          </w:p>
          <w:p w:rsidR="0066250D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rPr>
                <w:color w:val="000000"/>
                <w:spacing w:val="-4"/>
              </w:rPr>
            </w:pPr>
          </w:p>
          <w:p w:rsidR="0066250D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rPr>
                <w:color w:val="000000"/>
                <w:spacing w:val="-4"/>
              </w:rPr>
            </w:pPr>
          </w:p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rPr>
                <w:color w:val="000000"/>
                <w:spacing w:val="-4"/>
              </w:rPr>
            </w:pPr>
          </w:p>
        </w:tc>
      </w:tr>
      <w:tr w:rsidR="0066250D" w:rsidRPr="00C53EA2">
        <w:trPr>
          <w:trHeight w:val="2075"/>
        </w:trPr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6250D" w:rsidRPr="00C53EA2" w:rsidRDefault="0066250D" w:rsidP="00F37CA9">
            <w:pPr>
              <w:tabs>
                <w:tab w:val="left" w:pos="448"/>
                <w:tab w:val="left" w:pos="644"/>
              </w:tabs>
            </w:pPr>
          </w:p>
        </w:tc>
        <w:tc>
          <w:tcPr>
            <w:tcW w:w="610" w:type="dxa"/>
            <w:tcBorders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  <w:r>
              <w:t>Число дней работы в году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  <w:r w:rsidRPr="00C53EA2">
              <w:rPr>
                <w:color w:val="000000"/>
                <w:spacing w:val="-6"/>
              </w:rPr>
              <w:t xml:space="preserve">норма </w:t>
            </w:r>
            <w:r w:rsidRPr="00C53EA2">
              <w:rPr>
                <w:color w:val="000000"/>
                <w:spacing w:val="-4"/>
              </w:rPr>
              <w:t xml:space="preserve">в сутки, </w:t>
            </w:r>
            <w:r>
              <w:rPr>
                <w:color w:val="000000"/>
                <w:spacing w:val="-4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  <w:r w:rsidRPr="00C53EA2">
              <w:rPr>
                <w:color w:val="000000"/>
                <w:spacing w:val="-6"/>
              </w:rPr>
              <w:t xml:space="preserve">годовой </w:t>
            </w:r>
            <w:r w:rsidRPr="00C53EA2">
              <w:rPr>
                <w:color w:val="000000"/>
                <w:spacing w:val="-5"/>
              </w:rPr>
              <w:t xml:space="preserve">объем, </w:t>
            </w:r>
            <w:r>
              <w:rPr>
                <w:color w:val="000000"/>
                <w:spacing w:val="-5"/>
              </w:rPr>
              <w:t>кг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  <w:r w:rsidRPr="00C53EA2">
              <w:t>Марка   ведущей машины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  <w:r w:rsidRPr="00C53EA2">
              <w:rPr>
                <w:color w:val="000000"/>
                <w:spacing w:val="-4"/>
              </w:rPr>
              <w:t>Мощность, кВтч</w:t>
            </w: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375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375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rPr>
                <w:color w:val="000000"/>
                <w:spacing w:val="-3"/>
              </w:rPr>
            </w:pPr>
            <w:r w:rsidRPr="00C53EA2">
              <w:rPr>
                <w:color w:val="000000"/>
                <w:spacing w:val="-4"/>
              </w:rPr>
              <w:t xml:space="preserve">разряд </w:t>
            </w:r>
            <w:r w:rsidRPr="00C53EA2">
              <w:rPr>
                <w:color w:val="000000"/>
                <w:spacing w:val="-7"/>
              </w:rPr>
              <w:t>работы</w:t>
            </w:r>
          </w:p>
          <w:p w:rsidR="0066250D" w:rsidRPr="00C53EA2" w:rsidRDefault="0066250D" w:rsidP="00F37CA9">
            <w:pPr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  <w:r w:rsidRPr="00C53EA2">
              <w:t>час. тариф.руб. руб</w:t>
            </w:r>
            <w:r>
              <w:t xml:space="preserve"> </w:t>
            </w:r>
            <w:r w:rsidRPr="00C53EA2">
              <w:t>ставка</w:t>
            </w:r>
          </w:p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  <w:r w:rsidRPr="00C53EA2">
              <w:rPr>
                <w:color w:val="000000"/>
                <w:spacing w:val="-5"/>
              </w:rPr>
              <w:t>Всего в год, руб.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tabs>
                <w:tab w:val="left" w:pos="448"/>
                <w:tab w:val="left" w:pos="644"/>
              </w:tabs>
            </w:pPr>
            <w:r w:rsidRPr="00C53EA2">
              <w:t>ФОТ+премии+надбавки</w:t>
            </w:r>
          </w:p>
          <w:p w:rsidR="0066250D" w:rsidRPr="00C53EA2" w:rsidRDefault="0066250D" w:rsidP="00F37CA9">
            <w:pPr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5D5733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rPr>
                <w:color w:val="000000"/>
                <w:spacing w:val="-4"/>
              </w:rPr>
            </w:pPr>
            <w:r w:rsidRPr="00C53EA2">
              <w:rPr>
                <w:color w:val="000000"/>
                <w:spacing w:val="-4"/>
              </w:rPr>
              <w:t>Электроэнергии за год, кВт.час</w:t>
            </w:r>
            <w:r>
              <w:rPr>
                <w:color w:val="000000"/>
                <w:spacing w:val="-4"/>
              </w:rPr>
              <w:t xml:space="preserve"> </w:t>
            </w:r>
            <w:r w:rsidRPr="00C53EA2">
              <w:rPr>
                <w:color w:val="000000"/>
                <w:spacing w:val="-4"/>
              </w:rPr>
              <w:t>кВтч.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5D5733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rPr>
                <w:color w:val="000000"/>
                <w:spacing w:val="-4"/>
              </w:rPr>
            </w:pPr>
            <w:r w:rsidRPr="00C53EA2">
              <w:rPr>
                <w:color w:val="000000"/>
                <w:spacing w:val="-4"/>
              </w:rPr>
              <w:t>Электроэнергии</w:t>
            </w:r>
            <w:r>
              <w:rPr>
                <w:color w:val="000000"/>
                <w:spacing w:val="-4"/>
              </w:rPr>
              <w:t xml:space="preserve"> за год, </w:t>
            </w:r>
            <w:r w:rsidRPr="00C53EA2">
              <w:rPr>
                <w:color w:val="000000"/>
                <w:spacing w:val="-4"/>
              </w:rPr>
              <w:t>руб.</w:t>
            </w:r>
            <w:r>
              <w:rPr>
                <w:color w:val="000000"/>
                <w:spacing w:val="-4"/>
              </w:rPr>
              <w:t xml:space="preserve"> </w:t>
            </w:r>
            <w:r w:rsidRPr="00C53EA2">
              <w:rPr>
                <w:color w:val="000000"/>
                <w:spacing w:val="-4"/>
              </w:rPr>
              <w:t>тыс.руб. за год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  <w:r w:rsidRPr="00C53EA2">
              <w:rPr>
                <w:color w:val="000000"/>
                <w:spacing w:val="-4"/>
              </w:rPr>
              <w:t>Вода за год, м3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  <w:r w:rsidRPr="00C53EA2">
              <w:rPr>
                <w:color w:val="000000"/>
                <w:spacing w:val="-4"/>
              </w:rPr>
              <w:t>Вода , руб.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  <w:r w:rsidRPr="00C53EA2">
              <w:t>Канализ. за год, м3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  <w:r>
              <w:t>Канализ., тыс.</w:t>
            </w:r>
            <w:r w:rsidRPr="00C53EA2">
              <w:t>руб.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100" w:type="dxa"/>
            <w:vMerge/>
            <w:tcBorders>
              <w:bottom w:val="nil"/>
              <w:right w:val="nil"/>
            </w:tcBorders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</w:tr>
      <w:tr w:rsidR="0066250D" w:rsidRPr="00C53EA2">
        <w:trPr>
          <w:cantSplit/>
          <w:trHeight w:hRule="exact" w:val="222"/>
        </w:trPr>
        <w:tc>
          <w:tcPr>
            <w:tcW w:w="2509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 w:rsidRPr="00C53EA2">
              <w:t>1</w:t>
            </w:r>
          </w:p>
        </w:tc>
        <w:tc>
          <w:tcPr>
            <w:tcW w:w="610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  <w:r w:rsidRPr="00C53EA2">
              <w:t>2</w:t>
            </w:r>
          </w:p>
        </w:tc>
        <w:tc>
          <w:tcPr>
            <w:tcW w:w="567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  <w:r w:rsidRPr="00C53EA2">
              <w:t>3</w:t>
            </w:r>
          </w:p>
        </w:tc>
        <w:tc>
          <w:tcPr>
            <w:tcW w:w="567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 w:rsidRPr="00C53EA2">
              <w:t>4</w:t>
            </w:r>
          </w:p>
        </w:tc>
        <w:tc>
          <w:tcPr>
            <w:tcW w:w="567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 w:rsidRPr="00C53EA2">
              <w:t>5</w:t>
            </w:r>
          </w:p>
        </w:tc>
        <w:tc>
          <w:tcPr>
            <w:tcW w:w="567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>
              <w:t>6</w:t>
            </w:r>
          </w:p>
        </w:tc>
        <w:tc>
          <w:tcPr>
            <w:tcW w:w="590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>
              <w:t>7</w:t>
            </w:r>
          </w:p>
        </w:tc>
        <w:tc>
          <w:tcPr>
            <w:tcW w:w="544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>
              <w:t>8</w:t>
            </w:r>
          </w:p>
        </w:tc>
        <w:tc>
          <w:tcPr>
            <w:tcW w:w="461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  <w:r>
              <w:t>9</w:t>
            </w:r>
          </w:p>
        </w:tc>
        <w:tc>
          <w:tcPr>
            <w:tcW w:w="593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>
              <w:t>10</w:t>
            </w:r>
          </w:p>
        </w:tc>
        <w:tc>
          <w:tcPr>
            <w:tcW w:w="375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  <w:r>
              <w:t>11</w:t>
            </w:r>
          </w:p>
        </w:tc>
        <w:tc>
          <w:tcPr>
            <w:tcW w:w="375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  <w:r>
              <w:t>12</w:t>
            </w:r>
          </w:p>
        </w:tc>
        <w:tc>
          <w:tcPr>
            <w:tcW w:w="606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>
              <w:t>14</w:t>
            </w:r>
          </w:p>
        </w:tc>
        <w:tc>
          <w:tcPr>
            <w:tcW w:w="425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  <w:r>
              <w:t>17</w:t>
            </w:r>
          </w:p>
        </w:tc>
        <w:tc>
          <w:tcPr>
            <w:tcW w:w="567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  <w:r>
              <w:t>18</w:t>
            </w:r>
          </w:p>
        </w:tc>
        <w:tc>
          <w:tcPr>
            <w:tcW w:w="425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>
              <w:t>19</w:t>
            </w:r>
          </w:p>
        </w:tc>
        <w:tc>
          <w:tcPr>
            <w:tcW w:w="425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>
              <w:t>21</w:t>
            </w:r>
          </w:p>
        </w:tc>
        <w:tc>
          <w:tcPr>
            <w:tcW w:w="567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>
              <w:t>23</w:t>
            </w:r>
          </w:p>
        </w:tc>
        <w:tc>
          <w:tcPr>
            <w:tcW w:w="658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  <w:r>
              <w:t>24</w:t>
            </w:r>
          </w:p>
        </w:tc>
        <w:tc>
          <w:tcPr>
            <w:tcW w:w="100" w:type="dxa"/>
            <w:vMerge/>
            <w:tcBorders>
              <w:bottom w:val="nil"/>
              <w:right w:val="nil"/>
            </w:tcBorders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</w:tr>
      <w:tr w:rsidR="0066250D" w:rsidRPr="00C53EA2">
        <w:trPr>
          <w:cantSplit/>
          <w:trHeight w:hRule="exact" w:val="1007"/>
        </w:trPr>
        <w:tc>
          <w:tcPr>
            <w:tcW w:w="2509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610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590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544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61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93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375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375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606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658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100" w:type="dxa"/>
            <w:vMerge/>
            <w:tcBorders>
              <w:bottom w:val="nil"/>
              <w:right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</w:tr>
      <w:tr w:rsidR="0066250D" w:rsidRPr="00C53EA2">
        <w:trPr>
          <w:cantSplit/>
          <w:trHeight w:hRule="exact" w:val="992"/>
        </w:trPr>
        <w:tc>
          <w:tcPr>
            <w:tcW w:w="2509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610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590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44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61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93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375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375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606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658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100" w:type="dxa"/>
            <w:vMerge/>
            <w:tcBorders>
              <w:bottom w:val="nil"/>
              <w:right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</w:tr>
      <w:tr w:rsidR="0066250D" w:rsidRPr="00C53EA2">
        <w:trPr>
          <w:cantSplit/>
          <w:trHeight w:hRule="exact" w:val="1134"/>
        </w:trPr>
        <w:tc>
          <w:tcPr>
            <w:tcW w:w="2509" w:type="dxa"/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610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590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44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61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93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375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375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606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658" w:type="dxa"/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100" w:type="dxa"/>
            <w:vMerge/>
            <w:tcBorders>
              <w:bottom w:val="nil"/>
              <w:right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</w:tr>
      <w:tr w:rsidR="0066250D" w:rsidRPr="00C53EA2">
        <w:trPr>
          <w:cantSplit/>
          <w:trHeight w:hRule="exact" w:val="980"/>
        </w:trPr>
        <w:tc>
          <w:tcPr>
            <w:tcW w:w="2509" w:type="dxa"/>
            <w:tcBorders>
              <w:bottom w:val="single" w:sz="4" w:space="0" w:color="auto"/>
            </w:tcBorders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333"/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100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</w:tr>
      <w:tr w:rsidR="0066250D" w:rsidRPr="00C53EA2">
        <w:trPr>
          <w:cantSplit/>
          <w:trHeight w:hRule="exact" w:val="442"/>
        </w:trPr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  <w:r>
              <w:t>Итого</w:t>
            </w:r>
          </w:p>
        </w:tc>
        <w:tc>
          <w:tcPr>
            <w:tcW w:w="610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  <w:tc>
          <w:tcPr>
            <w:tcW w:w="590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44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FFFFFF"/>
            <w:textDirection w:val="btLr"/>
          </w:tcPr>
          <w:p w:rsidR="0066250D" w:rsidRPr="003020C6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</w:tcPr>
          <w:p w:rsidR="0066250D" w:rsidRPr="00C53EA2" w:rsidRDefault="0066250D" w:rsidP="00F37CA9">
            <w:pPr>
              <w:shd w:val="clear" w:color="auto" w:fill="FFFFFF"/>
              <w:tabs>
                <w:tab w:val="left" w:pos="448"/>
                <w:tab w:val="left" w:pos="644"/>
              </w:tabs>
              <w:jc w:val="center"/>
            </w:pPr>
          </w:p>
        </w:tc>
      </w:tr>
    </w:tbl>
    <w:p w:rsidR="0066250D" w:rsidRDefault="0066250D" w:rsidP="0066250D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  <w:sectPr w:rsidR="0066250D" w:rsidSect="00B56160">
          <w:pgSz w:w="16840" w:h="11907" w:orient="landscape" w:code="9"/>
          <w:pgMar w:top="1134" w:right="1134" w:bottom="1134" w:left="1134" w:header="720" w:footer="720" w:gutter="0"/>
          <w:pgNumType w:start="1"/>
          <w:cols w:space="60"/>
          <w:noEndnote/>
          <w:titlePg/>
        </w:sectPr>
      </w:pPr>
    </w:p>
    <w:p w:rsidR="001A2609" w:rsidRDefault="001A2609" w:rsidP="00A95C9E">
      <w:pPr>
        <w:tabs>
          <w:tab w:val="left" w:pos="1190"/>
          <w:tab w:val="left" w:pos="2478"/>
          <w:tab w:val="left" w:pos="2758"/>
          <w:tab w:val="left" w:pos="2926"/>
          <w:tab w:val="left" w:pos="8833"/>
          <w:tab w:val="left" w:pos="10331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Далее рассчитывается э</w:t>
      </w:r>
      <w:r w:rsidRPr="00C9526F">
        <w:rPr>
          <w:color w:val="000000"/>
          <w:sz w:val="28"/>
          <w:szCs w:val="28"/>
        </w:rPr>
        <w:t>кономическ</w:t>
      </w:r>
      <w:r>
        <w:rPr>
          <w:color w:val="000000"/>
          <w:sz w:val="28"/>
          <w:szCs w:val="28"/>
        </w:rPr>
        <w:t>ая</w:t>
      </w:r>
      <w:r w:rsidRPr="00C9526F">
        <w:rPr>
          <w:color w:val="000000"/>
          <w:sz w:val="28"/>
          <w:szCs w:val="28"/>
        </w:rPr>
        <w:t xml:space="preserve"> эффективность</w:t>
      </w:r>
      <w:r>
        <w:rPr>
          <w:color w:val="000000"/>
          <w:sz w:val="28"/>
          <w:szCs w:val="28"/>
        </w:rPr>
        <w:t xml:space="preserve"> производства продукта, которую</w:t>
      </w:r>
      <w:r w:rsidRPr="00C9526F">
        <w:rPr>
          <w:color w:val="000000"/>
          <w:sz w:val="28"/>
          <w:szCs w:val="28"/>
        </w:rPr>
        <w:t xml:space="preserve"> характеризуют прибыль и рентабельность.</w:t>
      </w:r>
      <w:r>
        <w:rPr>
          <w:color w:val="000000"/>
          <w:sz w:val="28"/>
          <w:szCs w:val="28"/>
        </w:rPr>
        <w:t xml:space="preserve"> </w:t>
      </w:r>
    </w:p>
    <w:p w:rsidR="001A2609" w:rsidRPr="00C9526F" w:rsidRDefault="001A2609" w:rsidP="00A95C9E">
      <w:pPr>
        <w:tabs>
          <w:tab w:val="left" w:pos="1190"/>
          <w:tab w:val="left" w:pos="2478"/>
          <w:tab w:val="left" w:pos="2758"/>
          <w:tab w:val="left" w:pos="2926"/>
          <w:tab w:val="left" w:pos="8833"/>
          <w:tab w:val="left" w:pos="10331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 w:rsidR="00433ED3">
        <w:rPr>
          <w:color w:val="000000"/>
          <w:sz w:val="28"/>
          <w:szCs w:val="28"/>
        </w:rPr>
        <w:t xml:space="preserve">ибыль рассчитывается по формуле </w:t>
      </w:r>
      <w:r w:rsidR="0066250D">
        <w:rPr>
          <w:color w:val="000000"/>
          <w:sz w:val="28"/>
          <w:szCs w:val="28"/>
        </w:rPr>
        <w:t>(</w:t>
      </w:r>
      <w:r w:rsidR="00433ED3">
        <w:rPr>
          <w:color w:val="000000"/>
          <w:sz w:val="28"/>
          <w:szCs w:val="28"/>
        </w:rPr>
        <w:t>1</w:t>
      </w:r>
      <w:r w:rsidR="0066250D">
        <w:rPr>
          <w:color w:val="000000"/>
          <w:sz w:val="28"/>
          <w:szCs w:val="28"/>
        </w:rPr>
        <w:t>)</w:t>
      </w:r>
      <w:r w:rsidR="00433ED3">
        <w:rPr>
          <w:color w:val="000000"/>
          <w:sz w:val="28"/>
          <w:szCs w:val="28"/>
        </w:rPr>
        <w:t>:</w:t>
      </w:r>
    </w:p>
    <w:p w:rsidR="001A2609" w:rsidRDefault="001A2609" w:rsidP="00433ED3">
      <w:pPr>
        <w:tabs>
          <w:tab w:val="left" w:pos="1190"/>
          <w:tab w:val="left" w:pos="2478"/>
          <w:tab w:val="left" w:pos="2758"/>
          <w:tab w:val="left" w:pos="2926"/>
          <w:tab w:val="left" w:pos="8833"/>
          <w:tab w:val="left" w:pos="10331"/>
        </w:tabs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=  </w:t>
      </w:r>
      <w:r w:rsidRPr="00C9526F">
        <w:rPr>
          <w:color w:val="000000"/>
          <w:sz w:val="28"/>
          <w:szCs w:val="28"/>
        </w:rPr>
        <w:t>ДВ</w:t>
      </w:r>
      <w:r>
        <w:rPr>
          <w:color w:val="000000"/>
          <w:sz w:val="28"/>
          <w:szCs w:val="28"/>
        </w:rPr>
        <w:t xml:space="preserve"> </w:t>
      </w:r>
      <w:r w:rsidRPr="00C9526F">
        <w:rPr>
          <w:color w:val="000000"/>
          <w:sz w:val="28"/>
          <w:szCs w:val="28"/>
        </w:rPr>
        <w:t>- ПС</w:t>
      </w:r>
      <w:r>
        <w:rPr>
          <w:color w:val="000000"/>
          <w:sz w:val="28"/>
          <w:szCs w:val="28"/>
        </w:rPr>
        <w:t>, (1)</w:t>
      </w:r>
    </w:p>
    <w:p w:rsidR="001A2609" w:rsidRPr="00C9526F" w:rsidRDefault="001A2609" w:rsidP="00A95C9E">
      <w:pPr>
        <w:tabs>
          <w:tab w:val="left" w:pos="1190"/>
          <w:tab w:val="left" w:pos="2478"/>
          <w:tab w:val="left" w:pos="2758"/>
          <w:tab w:val="left" w:pos="2926"/>
          <w:tab w:val="left" w:pos="8833"/>
          <w:tab w:val="left" w:pos="1033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 w:rsidR="00A95C9E">
        <w:rPr>
          <w:color w:val="000000"/>
          <w:sz w:val="28"/>
          <w:szCs w:val="28"/>
        </w:rPr>
        <w:t xml:space="preserve">   </w:t>
      </w:r>
      <w:r w:rsidRPr="00C9526F">
        <w:rPr>
          <w:color w:val="000000"/>
          <w:sz w:val="28"/>
          <w:szCs w:val="28"/>
        </w:rPr>
        <w:t>П – прибыль, тыс. руб.</w:t>
      </w:r>
      <w:r>
        <w:rPr>
          <w:color w:val="000000"/>
          <w:sz w:val="28"/>
          <w:szCs w:val="28"/>
        </w:rPr>
        <w:t>;</w:t>
      </w:r>
    </w:p>
    <w:p w:rsidR="001A2609" w:rsidRPr="00C9526F" w:rsidRDefault="00433ED3" w:rsidP="00A95C9E">
      <w:pPr>
        <w:tabs>
          <w:tab w:val="left" w:pos="1190"/>
          <w:tab w:val="left" w:pos="2478"/>
          <w:tab w:val="left" w:pos="2758"/>
          <w:tab w:val="left" w:pos="2926"/>
          <w:tab w:val="left" w:pos="8833"/>
          <w:tab w:val="left" w:pos="10331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A2609" w:rsidRPr="00C9526F">
        <w:rPr>
          <w:color w:val="000000"/>
          <w:sz w:val="28"/>
          <w:szCs w:val="28"/>
        </w:rPr>
        <w:t>ДВ – денежная выручка, тыс. руб.</w:t>
      </w:r>
      <w:r w:rsidR="001A2609">
        <w:rPr>
          <w:color w:val="000000"/>
          <w:sz w:val="28"/>
          <w:szCs w:val="28"/>
        </w:rPr>
        <w:t>;</w:t>
      </w:r>
    </w:p>
    <w:p w:rsidR="001A2609" w:rsidRDefault="001A2609" w:rsidP="00A95C9E">
      <w:pPr>
        <w:tabs>
          <w:tab w:val="left" w:pos="1190"/>
          <w:tab w:val="left" w:pos="2478"/>
          <w:tab w:val="left" w:pos="2758"/>
          <w:tab w:val="left" w:pos="2926"/>
          <w:tab w:val="left" w:pos="8833"/>
          <w:tab w:val="left" w:pos="10331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9526F">
        <w:rPr>
          <w:color w:val="000000"/>
          <w:sz w:val="28"/>
          <w:szCs w:val="28"/>
        </w:rPr>
        <w:t>ПС</w:t>
      </w:r>
      <w:r>
        <w:rPr>
          <w:color w:val="000000"/>
          <w:sz w:val="28"/>
          <w:szCs w:val="28"/>
        </w:rPr>
        <w:t xml:space="preserve"> </w:t>
      </w:r>
      <w:r w:rsidRPr="00C9526F">
        <w:rPr>
          <w:color w:val="000000"/>
          <w:sz w:val="28"/>
          <w:szCs w:val="28"/>
        </w:rPr>
        <w:t>- производственная себестоимость, тыс. руб.</w:t>
      </w:r>
    </w:p>
    <w:p w:rsidR="00433ED3" w:rsidRDefault="00433ED3" w:rsidP="00433ED3">
      <w:pPr>
        <w:ind w:firstLine="709"/>
        <w:jc w:val="both"/>
        <w:rPr>
          <w:color w:val="000000"/>
          <w:sz w:val="28"/>
          <w:szCs w:val="28"/>
        </w:rPr>
      </w:pPr>
    </w:p>
    <w:p w:rsidR="001A2609" w:rsidRDefault="001A2609" w:rsidP="00433ED3">
      <w:pPr>
        <w:ind w:firstLine="709"/>
        <w:jc w:val="both"/>
        <w:rPr>
          <w:color w:val="000000"/>
          <w:sz w:val="28"/>
          <w:szCs w:val="28"/>
        </w:rPr>
      </w:pPr>
      <w:r w:rsidRPr="0096726B">
        <w:rPr>
          <w:color w:val="000000"/>
          <w:sz w:val="28"/>
          <w:szCs w:val="28"/>
        </w:rPr>
        <w:t xml:space="preserve">Рентабельность  </w:t>
      </w:r>
      <w:r>
        <w:rPr>
          <w:color w:val="000000"/>
          <w:sz w:val="28"/>
          <w:szCs w:val="28"/>
        </w:rPr>
        <w:t>предприятия  рассчи</w:t>
      </w:r>
      <w:r w:rsidR="00433ED3">
        <w:rPr>
          <w:color w:val="000000"/>
          <w:sz w:val="28"/>
          <w:szCs w:val="28"/>
        </w:rPr>
        <w:t>тывается по формуле 2:</w:t>
      </w:r>
    </w:p>
    <w:p w:rsidR="001A2609" w:rsidRDefault="001A2609" w:rsidP="00433ED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6726B">
        <w:rPr>
          <w:color w:val="000000"/>
          <w:sz w:val="28"/>
          <w:szCs w:val="28"/>
        </w:rPr>
        <w:t xml:space="preserve">  =  П</w:t>
      </w:r>
      <w:r w:rsidRPr="00A761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/ </w:t>
      </w:r>
      <w:r w:rsidRPr="00C9526F">
        <w:rPr>
          <w:color w:val="000000"/>
          <w:sz w:val="28"/>
          <w:szCs w:val="28"/>
        </w:rPr>
        <w:t>ПС</w:t>
      </w:r>
      <w:r w:rsidR="00433ED3">
        <w:rPr>
          <w:color w:val="000000"/>
          <w:sz w:val="28"/>
          <w:szCs w:val="28"/>
        </w:rPr>
        <w:t xml:space="preserve">*100,  </w:t>
      </w:r>
      <w:r>
        <w:rPr>
          <w:color w:val="000000"/>
          <w:sz w:val="28"/>
          <w:szCs w:val="28"/>
        </w:rPr>
        <w:t>(2)</w:t>
      </w:r>
    </w:p>
    <w:p w:rsidR="001A2609" w:rsidRDefault="001A2609" w:rsidP="001A2609">
      <w:pPr>
        <w:tabs>
          <w:tab w:val="left" w:pos="1190"/>
          <w:tab w:val="left" w:pos="2478"/>
          <w:tab w:val="left" w:pos="2758"/>
          <w:tab w:val="left" w:pos="2926"/>
          <w:tab w:val="left" w:pos="8833"/>
          <w:tab w:val="left" w:pos="10331"/>
        </w:tabs>
        <w:ind w:firstLine="709"/>
        <w:jc w:val="both"/>
        <w:rPr>
          <w:sz w:val="28"/>
          <w:szCs w:val="28"/>
        </w:rPr>
      </w:pPr>
      <w:r w:rsidRPr="00ED5DB0">
        <w:rPr>
          <w:sz w:val="28"/>
          <w:szCs w:val="28"/>
        </w:rPr>
        <w:t xml:space="preserve">Полученные данные оформляются в таблицы </w:t>
      </w:r>
      <w:r>
        <w:rPr>
          <w:sz w:val="28"/>
          <w:szCs w:val="28"/>
        </w:rPr>
        <w:t>7.2</w:t>
      </w:r>
      <w:r w:rsidRPr="00ED5DB0">
        <w:rPr>
          <w:sz w:val="28"/>
          <w:szCs w:val="28"/>
        </w:rPr>
        <w:t>,</w:t>
      </w:r>
      <w:r>
        <w:rPr>
          <w:sz w:val="28"/>
          <w:szCs w:val="28"/>
        </w:rPr>
        <w:t xml:space="preserve"> 7.3</w:t>
      </w:r>
      <w:r w:rsidRPr="00ED5DB0">
        <w:rPr>
          <w:sz w:val="28"/>
          <w:szCs w:val="28"/>
        </w:rPr>
        <w:t>.</w:t>
      </w:r>
    </w:p>
    <w:p w:rsidR="001A2609" w:rsidRDefault="001A2609" w:rsidP="001A2609">
      <w:pPr>
        <w:tabs>
          <w:tab w:val="left" w:pos="1190"/>
          <w:tab w:val="left" w:pos="2478"/>
          <w:tab w:val="left" w:pos="2758"/>
          <w:tab w:val="left" w:pos="2926"/>
          <w:tab w:val="left" w:pos="8833"/>
          <w:tab w:val="left" w:pos="10331"/>
        </w:tabs>
        <w:ind w:firstLine="709"/>
        <w:jc w:val="both"/>
        <w:rPr>
          <w:sz w:val="28"/>
          <w:szCs w:val="28"/>
        </w:rPr>
      </w:pPr>
    </w:p>
    <w:p w:rsidR="001A2609" w:rsidRDefault="001A2609" w:rsidP="001A2609">
      <w:pPr>
        <w:tabs>
          <w:tab w:val="left" w:pos="1190"/>
          <w:tab w:val="left" w:pos="2478"/>
          <w:tab w:val="left" w:pos="2758"/>
          <w:tab w:val="left" w:pos="2926"/>
          <w:tab w:val="left" w:pos="8833"/>
          <w:tab w:val="left" w:pos="10331"/>
        </w:tabs>
        <w:jc w:val="both"/>
        <w:rPr>
          <w:sz w:val="28"/>
          <w:szCs w:val="28"/>
        </w:rPr>
      </w:pPr>
      <w:r w:rsidRPr="00C9526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7.2</w:t>
      </w:r>
      <w:r w:rsidRPr="00C9526F">
        <w:rPr>
          <w:sz w:val="28"/>
          <w:szCs w:val="28"/>
        </w:rPr>
        <w:t xml:space="preserve"> – Расчет себестоимости ______________________________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2"/>
        <w:gridCol w:w="4489"/>
      </w:tblGrid>
      <w:tr w:rsidR="001A2609" w:rsidRPr="001B77E7">
        <w:trPr>
          <w:trHeight w:val="435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jc w:val="center"/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>Показатель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jc w:val="center"/>
              <w:rPr>
                <w:sz w:val="24"/>
                <w:szCs w:val="24"/>
              </w:rPr>
            </w:pPr>
          </w:p>
        </w:tc>
      </w:tr>
      <w:tr w:rsidR="001A2609" w:rsidRPr="001B77E7">
        <w:trPr>
          <w:trHeight w:val="41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>Произведено продукции за год, т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jc w:val="center"/>
              <w:rPr>
                <w:sz w:val="24"/>
                <w:szCs w:val="24"/>
              </w:rPr>
            </w:pPr>
          </w:p>
        </w:tc>
      </w:tr>
      <w:tr w:rsidR="001A2609" w:rsidRPr="001B77E7">
        <w:trPr>
          <w:trHeight w:val="345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>Стоимость сырья, тыс. руб.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jc w:val="center"/>
              <w:rPr>
                <w:sz w:val="24"/>
                <w:szCs w:val="24"/>
              </w:rPr>
            </w:pPr>
          </w:p>
        </w:tc>
      </w:tr>
      <w:tr w:rsidR="001A2609" w:rsidRPr="001B77E7">
        <w:trPr>
          <w:trHeight w:val="345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>Эксплуатационные расходы, тыс. руб.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jc w:val="center"/>
              <w:rPr>
                <w:sz w:val="24"/>
                <w:szCs w:val="24"/>
              </w:rPr>
            </w:pPr>
          </w:p>
        </w:tc>
      </w:tr>
      <w:tr w:rsidR="001A2609" w:rsidRPr="001B77E7">
        <w:trPr>
          <w:trHeight w:val="376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609" w:rsidRPr="001B77E7" w:rsidRDefault="001A2609" w:rsidP="00BE46DD">
            <w:pPr>
              <w:ind w:left="-9"/>
              <w:jc w:val="center"/>
              <w:rPr>
                <w:sz w:val="24"/>
                <w:szCs w:val="24"/>
              </w:rPr>
            </w:pPr>
          </w:p>
        </w:tc>
      </w:tr>
      <w:tr w:rsidR="001A2609" w:rsidRPr="001B77E7">
        <w:trPr>
          <w:trHeight w:val="25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>Водоснабжение и водоотвод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left="-9" w:firstLine="40"/>
              <w:jc w:val="center"/>
              <w:rPr>
                <w:sz w:val="24"/>
                <w:szCs w:val="24"/>
              </w:rPr>
            </w:pPr>
          </w:p>
        </w:tc>
      </w:tr>
      <w:tr w:rsidR="001A2609" w:rsidRPr="001B77E7">
        <w:trPr>
          <w:trHeight w:val="25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>Амортизация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left="-9" w:firstLine="40"/>
              <w:jc w:val="center"/>
              <w:rPr>
                <w:sz w:val="24"/>
                <w:szCs w:val="24"/>
              </w:rPr>
            </w:pPr>
          </w:p>
        </w:tc>
      </w:tr>
      <w:tr w:rsidR="001A2609" w:rsidRPr="001B77E7">
        <w:trPr>
          <w:trHeight w:val="25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left="-9" w:firstLine="40"/>
              <w:jc w:val="center"/>
              <w:rPr>
                <w:sz w:val="24"/>
                <w:szCs w:val="24"/>
              </w:rPr>
            </w:pPr>
          </w:p>
        </w:tc>
      </w:tr>
      <w:tr w:rsidR="001A2609" w:rsidRPr="001B77E7">
        <w:trPr>
          <w:trHeight w:val="41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 xml:space="preserve">Оплата труда с отчислениями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left="-9" w:firstLine="40"/>
              <w:jc w:val="center"/>
              <w:rPr>
                <w:sz w:val="24"/>
                <w:szCs w:val="24"/>
              </w:rPr>
            </w:pPr>
          </w:p>
        </w:tc>
      </w:tr>
      <w:tr w:rsidR="001A2609" w:rsidRPr="001B77E7">
        <w:trPr>
          <w:trHeight w:val="384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>Транспортные затраты, тыс. руб.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40"/>
              <w:jc w:val="center"/>
              <w:rPr>
                <w:sz w:val="24"/>
                <w:szCs w:val="24"/>
              </w:rPr>
            </w:pPr>
          </w:p>
        </w:tc>
      </w:tr>
      <w:tr w:rsidR="001A2609" w:rsidRPr="001B77E7">
        <w:trPr>
          <w:trHeight w:val="40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>Итого прямых затрат, тыс. руб.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jc w:val="center"/>
              <w:rPr>
                <w:sz w:val="24"/>
                <w:szCs w:val="24"/>
              </w:rPr>
            </w:pPr>
          </w:p>
        </w:tc>
      </w:tr>
      <w:tr w:rsidR="001A2609" w:rsidRPr="001B77E7">
        <w:trPr>
          <w:trHeight w:val="40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>Общехозяйственные и общепроиз-водственные расходы, тыс. руб.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jc w:val="center"/>
              <w:rPr>
                <w:sz w:val="24"/>
                <w:szCs w:val="24"/>
              </w:rPr>
            </w:pPr>
          </w:p>
        </w:tc>
      </w:tr>
      <w:tr w:rsidR="001A2609" w:rsidRPr="001B77E7">
        <w:trPr>
          <w:trHeight w:val="40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>Прочие затраты, тыс. руб.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jc w:val="center"/>
              <w:rPr>
                <w:sz w:val="24"/>
                <w:szCs w:val="24"/>
              </w:rPr>
            </w:pPr>
          </w:p>
        </w:tc>
      </w:tr>
      <w:tr w:rsidR="001A2609" w:rsidRPr="001B77E7">
        <w:trPr>
          <w:trHeight w:val="456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>Производственная себестоимость,  тыс. руб.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ind w:firstLine="31"/>
              <w:jc w:val="center"/>
              <w:rPr>
                <w:sz w:val="24"/>
                <w:szCs w:val="24"/>
              </w:rPr>
            </w:pPr>
          </w:p>
        </w:tc>
      </w:tr>
    </w:tbl>
    <w:p w:rsidR="001A2609" w:rsidRDefault="001A2609" w:rsidP="001A2609">
      <w:pPr>
        <w:jc w:val="both"/>
        <w:rPr>
          <w:sz w:val="28"/>
          <w:szCs w:val="28"/>
        </w:rPr>
      </w:pPr>
    </w:p>
    <w:p w:rsidR="001A2609" w:rsidRPr="00C9526F" w:rsidRDefault="001A2609" w:rsidP="0066250D">
      <w:pPr>
        <w:jc w:val="both"/>
        <w:rPr>
          <w:sz w:val="28"/>
          <w:szCs w:val="28"/>
        </w:rPr>
      </w:pPr>
      <w:r w:rsidRPr="00C9526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7.3</w:t>
      </w:r>
      <w:r w:rsidR="0066250D">
        <w:rPr>
          <w:sz w:val="28"/>
          <w:szCs w:val="28"/>
        </w:rPr>
        <w:t xml:space="preserve"> </w:t>
      </w:r>
      <w:r w:rsidRPr="00C9526F">
        <w:rPr>
          <w:sz w:val="28"/>
          <w:szCs w:val="28"/>
        </w:rPr>
        <w:t>– Эффективность производства ___________________</w:t>
      </w: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3"/>
        <w:gridCol w:w="627"/>
        <w:gridCol w:w="3472"/>
      </w:tblGrid>
      <w:tr w:rsidR="001A2609" w:rsidRPr="001B77E7">
        <w:trPr>
          <w:trHeight w:val="28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Default="001A2609" w:rsidP="00BE46DD">
            <w:pPr>
              <w:jc w:val="center"/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>Показатель</w:t>
            </w:r>
          </w:p>
          <w:p w:rsidR="001A2609" w:rsidRPr="001B77E7" w:rsidRDefault="001A2609" w:rsidP="00BE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jc w:val="center"/>
              <w:rPr>
                <w:sz w:val="24"/>
                <w:szCs w:val="24"/>
              </w:rPr>
            </w:pPr>
          </w:p>
        </w:tc>
      </w:tr>
      <w:tr w:rsidR="001A2609" w:rsidRPr="001B77E7">
        <w:trPr>
          <w:trHeight w:val="50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609" w:rsidRPr="001B77E7" w:rsidRDefault="001A2609" w:rsidP="00BE46DD">
            <w:pPr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>Произведено продукции за год,</w:t>
            </w:r>
            <w:r>
              <w:rPr>
                <w:sz w:val="24"/>
                <w:szCs w:val="24"/>
              </w:rPr>
              <w:t xml:space="preserve"> </w:t>
            </w:r>
            <w:r w:rsidRPr="001B77E7">
              <w:rPr>
                <w:sz w:val="24"/>
                <w:szCs w:val="24"/>
              </w:rPr>
              <w:t>т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609" w:rsidRPr="001B77E7" w:rsidRDefault="001A2609" w:rsidP="00BE46DD">
            <w:pPr>
              <w:jc w:val="center"/>
              <w:rPr>
                <w:sz w:val="24"/>
                <w:szCs w:val="24"/>
              </w:rPr>
            </w:pPr>
          </w:p>
        </w:tc>
      </w:tr>
      <w:tr w:rsidR="001A2609" w:rsidRPr="001B77E7">
        <w:trPr>
          <w:trHeight w:val="34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 xml:space="preserve">Производственная себестоимость, </w:t>
            </w:r>
            <w:r>
              <w:rPr>
                <w:sz w:val="24"/>
                <w:szCs w:val="24"/>
              </w:rPr>
              <w:t>руб/ц, шт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jc w:val="center"/>
              <w:rPr>
                <w:sz w:val="24"/>
                <w:szCs w:val="24"/>
              </w:rPr>
            </w:pPr>
          </w:p>
        </w:tc>
      </w:tr>
      <w:tr w:rsidR="001A2609" w:rsidRPr="001B77E7">
        <w:trPr>
          <w:trHeight w:val="34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>Оптовая цена, руб</w:t>
            </w:r>
            <w:r w:rsidRPr="00A762D2">
              <w:rPr>
                <w:sz w:val="24"/>
                <w:szCs w:val="24"/>
              </w:rPr>
              <w:t>/</w:t>
            </w:r>
            <w:r w:rsidRPr="001B77E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, шт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jc w:val="center"/>
              <w:rPr>
                <w:sz w:val="24"/>
                <w:szCs w:val="24"/>
              </w:rPr>
            </w:pPr>
          </w:p>
        </w:tc>
      </w:tr>
      <w:tr w:rsidR="001A2609" w:rsidRPr="001B77E7">
        <w:trPr>
          <w:trHeight w:val="34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>Денежная выручка, тыс. руб.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jc w:val="center"/>
              <w:rPr>
                <w:sz w:val="24"/>
                <w:szCs w:val="24"/>
              </w:rPr>
            </w:pPr>
          </w:p>
        </w:tc>
      </w:tr>
      <w:tr w:rsidR="001A2609" w:rsidRPr="001B77E7">
        <w:trPr>
          <w:trHeight w:val="77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>Прибыль (убыток), тыс. руб.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jc w:val="center"/>
              <w:rPr>
                <w:sz w:val="24"/>
                <w:szCs w:val="24"/>
              </w:rPr>
            </w:pPr>
          </w:p>
        </w:tc>
      </w:tr>
      <w:tr w:rsidR="001A2609" w:rsidRPr="001B77E7">
        <w:trPr>
          <w:trHeight w:val="64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rPr>
                <w:sz w:val="24"/>
                <w:szCs w:val="24"/>
              </w:rPr>
            </w:pPr>
            <w:r w:rsidRPr="001B77E7">
              <w:rPr>
                <w:sz w:val="24"/>
                <w:szCs w:val="24"/>
              </w:rPr>
              <w:t>Рентабельность, 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9" w:rsidRPr="001B77E7" w:rsidRDefault="001A2609" w:rsidP="00BE46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2609" w:rsidRDefault="001A2609" w:rsidP="00394464">
      <w:pPr>
        <w:pStyle w:val="Default"/>
        <w:ind w:firstLine="709"/>
        <w:jc w:val="both"/>
        <w:rPr>
          <w:b/>
          <w:i/>
          <w:noProof/>
          <w:sz w:val="28"/>
          <w:szCs w:val="28"/>
        </w:rPr>
      </w:pPr>
    </w:p>
    <w:p w:rsidR="0066250D" w:rsidRDefault="0066250D" w:rsidP="00394464">
      <w:pPr>
        <w:pStyle w:val="Default"/>
        <w:ind w:firstLine="709"/>
        <w:jc w:val="both"/>
        <w:rPr>
          <w:b/>
          <w:i/>
          <w:noProof/>
          <w:sz w:val="28"/>
          <w:szCs w:val="28"/>
        </w:rPr>
      </w:pPr>
    </w:p>
    <w:p w:rsidR="0066250D" w:rsidRDefault="0066250D" w:rsidP="00394464">
      <w:pPr>
        <w:pStyle w:val="Default"/>
        <w:ind w:firstLine="709"/>
        <w:jc w:val="both"/>
        <w:rPr>
          <w:b/>
          <w:i/>
          <w:noProof/>
          <w:sz w:val="28"/>
          <w:szCs w:val="28"/>
        </w:rPr>
      </w:pPr>
    </w:p>
    <w:p w:rsidR="00394464" w:rsidRPr="00433ED3" w:rsidRDefault="00433ED3" w:rsidP="00394464">
      <w:pPr>
        <w:pStyle w:val="Default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8 Предложения по переработке</w:t>
      </w:r>
      <w:r w:rsidR="00394464" w:rsidRPr="00433ED3">
        <w:rPr>
          <w:noProof/>
          <w:sz w:val="28"/>
          <w:szCs w:val="28"/>
        </w:rPr>
        <w:t xml:space="preserve"> отходов производства</w:t>
      </w:r>
    </w:p>
    <w:p w:rsidR="00394464" w:rsidRDefault="00394464" w:rsidP="00394464">
      <w:pPr>
        <w:pStyle w:val="Default"/>
        <w:ind w:firstLine="709"/>
        <w:jc w:val="both"/>
        <w:rPr>
          <w:b/>
          <w:i/>
          <w:noProof/>
          <w:sz w:val="28"/>
          <w:szCs w:val="28"/>
        </w:rPr>
      </w:pPr>
    </w:p>
    <w:p w:rsidR="00394464" w:rsidRPr="00433ED3" w:rsidRDefault="00394464" w:rsidP="00433ED3">
      <w:pPr>
        <w:pStyle w:val="Default"/>
        <w:ind w:firstLine="709"/>
        <w:jc w:val="both"/>
        <w:rPr>
          <w:b/>
          <w:i/>
          <w:noProof/>
          <w:sz w:val="28"/>
          <w:szCs w:val="28"/>
        </w:rPr>
      </w:pPr>
      <w:r w:rsidRPr="002F3C21">
        <w:rPr>
          <w:noProof/>
          <w:sz w:val="28"/>
          <w:szCs w:val="28"/>
        </w:rPr>
        <w:t xml:space="preserve">Описать виды отходов </w:t>
      </w:r>
      <w:r w:rsidR="00231948">
        <w:rPr>
          <w:noProof/>
          <w:sz w:val="28"/>
          <w:szCs w:val="28"/>
        </w:rPr>
        <w:t>при разрабатываемой</w:t>
      </w:r>
      <w:r w:rsidRPr="002F3C21">
        <w:rPr>
          <w:noProof/>
          <w:sz w:val="28"/>
          <w:szCs w:val="28"/>
        </w:rPr>
        <w:t xml:space="preserve"> </w:t>
      </w:r>
      <w:r w:rsidR="00231948">
        <w:rPr>
          <w:noProof/>
          <w:sz w:val="28"/>
          <w:szCs w:val="28"/>
        </w:rPr>
        <w:t>технологии</w:t>
      </w:r>
      <w:r w:rsidRPr="002F3C21">
        <w:rPr>
          <w:noProof/>
          <w:sz w:val="28"/>
          <w:szCs w:val="28"/>
        </w:rPr>
        <w:t>, пути рационального использования их в качестве вторичных сырьевых ресурсов. Желательно привести комплексные технологические схемы и линии, позволяющие перейти на малоотходную технологию переработки сырья.</w:t>
      </w:r>
    </w:p>
    <w:p w:rsidR="00AB7885" w:rsidRDefault="00AB7885" w:rsidP="00394464">
      <w:pPr>
        <w:pStyle w:val="Default"/>
        <w:ind w:firstLine="709"/>
        <w:jc w:val="both"/>
        <w:rPr>
          <w:bCs/>
          <w:iCs/>
          <w:sz w:val="28"/>
          <w:szCs w:val="28"/>
        </w:rPr>
      </w:pPr>
    </w:p>
    <w:p w:rsidR="00394464" w:rsidRPr="00433ED3" w:rsidRDefault="00394464" w:rsidP="00394464">
      <w:pPr>
        <w:pStyle w:val="Default"/>
        <w:ind w:firstLine="709"/>
        <w:jc w:val="both"/>
        <w:rPr>
          <w:sz w:val="28"/>
          <w:szCs w:val="28"/>
        </w:rPr>
      </w:pPr>
      <w:r w:rsidRPr="00433ED3">
        <w:rPr>
          <w:bCs/>
          <w:iCs/>
          <w:sz w:val="28"/>
          <w:szCs w:val="28"/>
        </w:rPr>
        <w:t>Заключение</w:t>
      </w:r>
    </w:p>
    <w:p w:rsidR="00394464" w:rsidRPr="00433ED3" w:rsidRDefault="00394464" w:rsidP="00394464">
      <w:pPr>
        <w:pStyle w:val="Default"/>
        <w:ind w:firstLine="709"/>
        <w:jc w:val="both"/>
        <w:rPr>
          <w:sz w:val="28"/>
          <w:szCs w:val="28"/>
        </w:rPr>
      </w:pPr>
    </w:p>
    <w:p w:rsidR="00394464" w:rsidRPr="002F3C21" w:rsidRDefault="00394464" w:rsidP="00394464">
      <w:pPr>
        <w:pStyle w:val="Default"/>
        <w:ind w:firstLine="709"/>
        <w:jc w:val="both"/>
        <w:rPr>
          <w:sz w:val="28"/>
          <w:szCs w:val="28"/>
        </w:rPr>
      </w:pPr>
      <w:r w:rsidRPr="002F3C21">
        <w:rPr>
          <w:sz w:val="28"/>
          <w:szCs w:val="28"/>
        </w:rPr>
        <w:t>В заключении необходимо дать критический анализ предлагаемой технологической линии производства продукта. Отметить особенности подобранного технологического оборудования. Дать анализ экономической перспективности работы проектируемой технологической линии</w:t>
      </w:r>
      <w:r w:rsidRPr="00AB7885">
        <w:rPr>
          <w:sz w:val="28"/>
          <w:szCs w:val="28"/>
        </w:rPr>
        <w:t>.</w:t>
      </w:r>
      <w:r w:rsidR="00AB7885" w:rsidRPr="00AB7885">
        <w:rPr>
          <w:sz w:val="28"/>
          <w:szCs w:val="28"/>
        </w:rPr>
        <w:t xml:space="preserve"> Сформулировать выводы по курсовой рабо</w:t>
      </w:r>
      <w:r w:rsidR="00AB7885">
        <w:rPr>
          <w:sz w:val="28"/>
          <w:szCs w:val="28"/>
        </w:rPr>
        <w:t>те исходя из поставленных задач</w:t>
      </w:r>
      <w:r w:rsidR="00DE6D5E" w:rsidRPr="00AB7885">
        <w:rPr>
          <w:sz w:val="28"/>
          <w:szCs w:val="28"/>
        </w:rPr>
        <w:t>.</w:t>
      </w:r>
    </w:p>
    <w:p w:rsidR="00394464" w:rsidRPr="00AF2091" w:rsidRDefault="00394464" w:rsidP="00394464">
      <w:pPr>
        <w:widowControl/>
        <w:tabs>
          <w:tab w:val="left" w:pos="4155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94464" w:rsidRPr="00433ED3" w:rsidRDefault="00394464" w:rsidP="0039446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ED3">
        <w:rPr>
          <w:rFonts w:eastAsia="Calibri"/>
          <w:sz w:val="28"/>
          <w:szCs w:val="28"/>
          <w:lang w:eastAsia="en-US"/>
        </w:rPr>
        <w:t>Список использованной литературы</w:t>
      </w:r>
    </w:p>
    <w:p w:rsidR="001A2609" w:rsidRDefault="001A2609" w:rsidP="00394464">
      <w:pPr>
        <w:widowControl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394464" w:rsidRPr="00AC05D5" w:rsidRDefault="00394464" w:rsidP="00394464">
      <w:pPr>
        <w:widowControl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2F3C21">
        <w:rPr>
          <w:rFonts w:eastAsia="Calibri"/>
          <w:sz w:val="28"/>
          <w:szCs w:val="28"/>
          <w:lang w:eastAsia="en-US"/>
        </w:rPr>
        <w:t xml:space="preserve">В список литературы необходимо включать все источники, которые были использованы при оформлении курсовой работы. Список использованной литературы приводится в порядке появления ссылок в </w:t>
      </w:r>
      <w:r>
        <w:rPr>
          <w:rFonts w:eastAsia="Calibri"/>
          <w:sz w:val="28"/>
          <w:szCs w:val="28"/>
          <w:lang w:eastAsia="en-US"/>
        </w:rPr>
        <w:t xml:space="preserve">тексте. Сведения об источниках </w:t>
      </w:r>
      <w:r w:rsidRPr="002F3C21">
        <w:rPr>
          <w:rFonts w:eastAsia="Calibri"/>
          <w:sz w:val="28"/>
          <w:szCs w:val="28"/>
          <w:lang w:eastAsia="en-US"/>
        </w:rPr>
        <w:t xml:space="preserve">указываются по </w:t>
      </w:r>
      <w:r w:rsidRPr="002F3C21">
        <w:rPr>
          <w:rFonts w:eastAsia="Calibri"/>
          <w:bCs/>
          <w:sz w:val="28"/>
          <w:szCs w:val="28"/>
          <w:lang w:eastAsia="en-US"/>
        </w:rPr>
        <w:t>ГОСТ 7.1-2003</w:t>
      </w:r>
      <w:r w:rsidRPr="002F3C2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E6D5E">
        <w:rPr>
          <w:rFonts w:eastAsia="Calibri"/>
          <w:sz w:val="28"/>
          <w:szCs w:val="28"/>
          <w:lang w:eastAsia="en-US"/>
        </w:rPr>
        <w:t>«</w:t>
      </w:r>
      <w:r w:rsidRPr="002F3C21">
        <w:rPr>
          <w:rFonts w:eastAsia="Calibri"/>
          <w:sz w:val="28"/>
          <w:szCs w:val="28"/>
          <w:lang w:eastAsia="en-US"/>
        </w:rPr>
        <w:t>Библиографи</w:t>
      </w:r>
      <w:r w:rsidRPr="002F3C21">
        <w:rPr>
          <w:rFonts w:eastAsia="Calibri"/>
          <w:spacing w:val="-8"/>
          <w:sz w:val="28"/>
          <w:szCs w:val="28"/>
          <w:lang w:eastAsia="en-US"/>
        </w:rPr>
        <w:t>ческое описание литературы».</w:t>
      </w:r>
    </w:p>
    <w:p w:rsidR="001A2609" w:rsidRDefault="001A2609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AF2091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AF2091">
        <w:rPr>
          <w:color w:val="000000"/>
          <w:sz w:val="28"/>
          <w:szCs w:val="28"/>
        </w:rPr>
        <w:t>Приложения</w:t>
      </w:r>
    </w:p>
    <w:p w:rsidR="00AF2091" w:rsidRDefault="00AF2091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AF2091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приводятся схемы, рисунки, фотографии и др.</w:t>
      </w:r>
      <w:r w:rsidR="00DE6D5E">
        <w:rPr>
          <w:color w:val="000000"/>
          <w:sz w:val="28"/>
          <w:szCs w:val="28"/>
        </w:rPr>
        <w:t xml:space="preserve"> </w:t>
      </w: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E6D5E" w:rsidRDefault="00DE6D5E" w:rsidP="001A260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B56160" w:rsidRPr="00DE6D5E" w:rsidRDefault="00B56160" w:rsidP="001A2609">
      <w:pPr>
        <w:shd w:val="clear" w:color="auto" w:fill="FFFFFF"/>
        <w:ind w:firstLine="720"/>
        <w:rPr>
          <w:sz w:val="28"/>
          <w:szCs w:val="28"/>
        </w:rPr>
      </w:pPr>
      <w:r w:rsidRPr="00DE6D5E">
        <w:rPr>
          <w:sz w:val="28"/>
          <w:szCs w:val="28"/>
        </w:rPr>
        <w:t>2 Т</w:t>
      </w:r>
      <w:r w:rsidR="00DE6D5E" w:rsidRPr="00DE6D5E">
        <w:rPr>
          <w:sz w:val="28"/>
          <w:szCs w:val="28"/>
        </w:rPr>
        <w:t>ребования к оформлению курсовой работы</w:t>
      </w:r>
    </w:p>
    <w:p w:rsidR="00B56160" w:rsidRPr="00366215" w:rsidRDefault="00B56160" w:rsidP="00B56160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B56160" w:rsidRPr="00366215" w:rsidRDefault="00B56160" w:rsidP="00B56160">
      <w:pPr>
        <w:shd w:val="clear" w:color="auto" w:fill="FFFFFF"/>
        <w:ind w:firstLine="720"/>
        <w:jc w:val="both"/>
        <w:rPr>
          <w:sz w:val="28"/>
          <w:szCs w:val="28"/>
        </w:rPr>
      </w:pPr>
      <w:r w:rsidRPr="00366215">
        <w:rPr>
          <w:sz w:val="28"/>
          <w:szCs w:val="28"/>
        </w:rPr>
        <w:t>Курсовая работа оформляется</w:t>
      </w:r>
      <w:r>
        <w:rPr>
          <w:sz w:val="28"/>
          <w:szCs w:val="28"/>
        </w:rPr>
        <w:t xml:space="preserve"> в соответствии </w:t>
      </w:r>
      <w:r w:rsidRPr="00113A53">
        <w:rPr>
          <w:color w:val="FF6600"/>
          <w:sz w:val="28"/>
          <w:szCs w:val="28"/>
        </w:rPr>
        <w:t>с ГОСТ 7.32.</w:t>
      </w:r>
      <w:r>
        <w:rPr>
          <w:sz w:val="28"/>
          <w:szCs w:val="28"/>
        </w:rPr>
        <w:t xml:space="preserve"> Ре</w:t>
      </w:r>
      <w:r w:rsidRPr="00366215">
        <w:rPr>
          <w:sz w:val="28"/>
          <w:szCs w:val="28"/>
        </w:rPr>
        <w:t>комендуется</w:t>
      </w:r>
      <w:r>
        <w:rPr>
          <w:sz w:val="28"/>
          <w:szCs w:val="28"/>
        </w:rPr>
        <w:t>,</w:t>
      </w:r>
      <w:r w:rsidRPr="00366215">
        <w:rPr>
          <w:sz w:val="28"/>
          <w:szCs w:val="28"/>
        </w:rPr>
        <w:t xml:space="preserve"> те</w:t>
      </w:r>
      <w:r>
        <w:rPr>
          <w:sz w:val="28"/>
          <w:szCs w:val="28"/>
        </w:rPr>
        <w:t xml:space="preserve">кст </w:t>
      </w:r>
      <w:r w:rsidRPr="00366215">
        <w:rPr>
          <w:sz w:val="28"/>
          <w:szCs w:val="28"/>
        </w:rPr>
        <w:t>представлять в компьютерном исполнении, шрифт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Times New Roman, размер 14, на отдельных листах белой бумаги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формата А4 (210х297 мм) чере</w:t>
      </w:r>
      <w:r>
        <w:rPr>
          <w:sz w:val="28"/>
          <w:szCs w:val="28"/>
        </w:rPr>
        <w:t>з полтора интервала, в объеме</w:t>
      </w:r>
      <w:r w:rsidRPr="00366215">
        <w:rPr>
          <w:sz w:val="28"/>
          <w:szCs w:val="28"/>
        </w:rPr>
        <w:t xml:space="preserve"> более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30 страниц.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 xml:space="preserve">В курсовых работах по всем </w:t>
      </w:r>
      <w:r>
        <w:rPr>
          <w:sz w:val="28"/>
          <w:szCs w:val="28"/>
        </w:rPr>
        <w:t>четырем сторонам листа необходи</w:t>
      </w:r>
      <w:r w:rsidRPr="00366215">
        <w:rPr>
          <w:sz w:val="28"/>
          <w:szCs w:val="28"/>
        </w:rPr>
        <w:t xml:space="preserve">мо оставлять поля: размер правого – </w:t>
      </w:r>
      <w:smartTag w:uri="urn:schemas-microsoft-com:office:smarttags" w:element="metricconverter">
        <w:smartTagPr>
          <w:attr w:name="ProductID" w:val="10 мм"/>
        </w:smartTagPr>
        <w:r w:rsidRPr="00366215">
          <w:rPr>
            <w:sz w:val="28"/>
            <w:szCs w:val="28"/>
          </w:rPr>
          <w:t>10 мм</w:t>
        </w:r>
      </w:smartTag>
      <w:r w:rsidRPr="00366215">
        <w:rPr>
          <w:sz w:val="28"/>
          <w:szCs w:val="28"/>
        </w:rPr>
        <w:t>, верхнего и нижнего поля –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366215">
          <w:rPr>
            <w:sz w:val="28"/>
            <w:szCs w:val="28"/>
          </w:rPr>
          <w:t>20 мм</w:t>
        </w:r>
      </w:smartTag>
      <w:r w:rsidRPr="00366215">
        <w:rPr>
          <w:sz w:val="28"/>
          <w:szCs w:val="28"/>
        </w:rPr>
        <w:t xml:space="preserve">, левого – </w:t>
      </w:r>
      <w:smartTag w:uri="urn:schemas-microsoft-com:office:smarttags" w:element="metricconverter">
        <w:smartTagPr>
          <w:attr w:name="ProductID" w:val="30 мм"/>
        </w:smartTagPr>
        <w:r w:rsidRPr="00366215">
          <w:rPr>
            <w:sz w:val="28"/>
            <w:szCs w:val="28"/>
          </w:rPr>
          <w:t>30 мм</w:t>
        </w:r>
      </w:smartTag>
      <w:r w:rsidRPr="003662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Абзацный отступ должен быть одинаковым по всему тексту и</w:t>
      </w:r>
      <w:r>
        <w:rPr>
          <w:sz w:val="28"/>
          <w:szCs w:val="28"/>
        </w:rPr>
        <w:t xml:space="preserve"> равен пяти знакам. </w:t>
      </w:r>
    </w:p>
    <w:p w:rsidR="00B56160" w:rsidRPr="00366215" w:rsidRDefault="00B56160" w:rsidP="00B56160">
      <w:pPr>
        <w:shd w:val="clear" w:color="auto" w:fill="FFFFFF"/>
        <w:ind w:firstLine="720"/>
        <w:jc w:val="both"/>
        <w:rPr>
          <w:sz w:val="28"/>
          <w:szCs w:val="28"/>
        </w:rPr>
      </w:pPr>
      <w:r w:rsidRPr="00366215">
        <w:rPr>
          <w:sz w:val="28"/>
          <w:szCs w:val="28"/>
        </w:rPr>
        <w:t>Заголовки разделов, подразделов и пунктов следует печатать с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абзацного отступа с прописной буквы</w:t>
      </w:r>
      <w:r>
        <w:rPr>
          <w:sz w:val="28"/>
          <w:szCs w:val="28"/>
        </w:rPr>
        <w:t xml:space="preserve"> без точки в конце, не подчерки</w:t>
      </w:r>
      <w:r w:rsidRPr="00366215">
        <w:rPr>
          <w:sz w:val="28"/>
          <w:szCs w:val="28"/>
        </w:rPr>
        <w:t>вая. Начертание должно быть пол</w:t>
      </w:r>
      <w:r>
        <w:rPr>
          <w:sz w:val="28"/>
          <w:szCs w:val="28"/>
        </w:rPr>
        <w:t>ужирным. Перенос слов в заголов</w:t>
      </w:r>
      <w:r w:rsidRPr="00366215">
        <w:rPr>
          <w:sz w:val="28"/>
          <w:szCs w:val="28"/>
        </w:rPr>
        <w:t>ках не допускается. Если заголовок состоит из двух предложений, их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разделяют точкой.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Каждый структурный элемент к</w:t>
      </w:r>
      <w:r>
        <w:rPr>
          <w:sz w:val="28"/>
          <w:szCs w:val="28"/>
        </w:rPr>
        <w:t>урсовой работы следует начи</w:t>
      </w:r>
      <w:r w:rsidRPr="00366215">
        <w:rPr>
          <w:sz w:val="28"/>
          <w:szCs w:val="28"/>
        </w:rPr>
        <w:t>нать с нового листа (страницы). Расстояние между заголовком раздела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(подраздела) и последующим текстом и расстояние между заголовком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 xml:space="preserve">раздела (подраздела) и последней </w:t>
      </w:r>
      <w:r>
        <w:rPr>
          <w:sz w:val="28"/>
          <w:szCs w:val="28"/>
        </w:rPr>
        <w:t>строкой предыдущего текста долж</w:t>
      </w:r>
      <w:r w:rsidRPr="00366215">
        <w:rPr>
          <w:sz w:val="28"/>
          <w:szCs w:val="28"/>
        </w:rPr>
        <w:t>но быть два межстрочных интервала (через строку).</w:t>
      </w:r>
    </w:p>
    <w:p w:rsidR="00B56160" w:rsidRPr="00366215" w:rsidRDefault="00B56160" w:rsidP="00B56160">
      <w:pPr>
        <w:shd w:val="clear" w:color="auto" w:fill="FFFFFF"/>
        <w:ind w:firstLine="720"/>
        <w:jc w:val="both"/>
        <w:rPr>
          <w:sz w:val="28"/>
          <w:szCs w:val="28"/>
        </w:rPr>
      </w:pPr>
      <w:r w:rsidRPr="00366215">
        <w:rPr>
          <w:sz w:val="28"/>
          <w:szCs w:val="28"/>
        </w:rPr>
        <w:t>Страницы работы следует н</w:t>
      </w:r>
      <w:r>
        <w:rPr>
          <w:sz w:val="28"/>
          <w:szCs w:val="28"/>
        </w:rPr>
        <w:t>умеровать арабскими цифрами, со</w:t>
      </w:r>
      <w:r w:rsidRPr="00366215">
        <w:rPr>
          <w:sz w:val="28"/>
          <w:szCs w:val="28"/>
        </w:rPr>
        <w:t>блюдая сквозную нумерацию по в</w:t>
      </w:r>
      <w:r>
        <w:rPr>
          <w:sz w:val="28"/>
          <w:szCs w:val="28"/>
        </w:rPr>
        <w:t>сему тексту. Номер страницы про</w:t>
      </w:r>
      <w:r w:rsidRPr="00366215">
        <w:rPr>
          <w:sz w:val="28"/>
          <w:szCs w:val="28"/>
        </w:rPr>
        <w:t>ставляют в центре нижней части листа без точки.</w:t>
      </w:r>
      <w:r>
        <w:rPr>
          <w:sz w:val="28"/>
          <w:szCs w:val="28"/>
        </w:rPr>
        <w:t xml:space="preserve"> Титульный лист </w:t>
      </w:r>
      <w:r w:rsidRPr="00366215">
        <w:rPr>
          <w:sz w:val="28"/>
          <w:szCs w:val="28"/>
        </w:rPr>
        <w:t>включают в общую нумерацию страниц. Номер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страницы на титульном листе не проставляют.</w:t>
      </w:r>
    </w:p>
    <w:p w:rsidR="00B56160" w:rsidRPr="00366215" w:rsidRDefault="00B56160" w:rsidP="00B56160">
      <w:pPr>
        <w:shd w:val="clear" w:color="auto" w:fill="FFFFFF"/>
        <w:ind w:firstLine="720"/>
        <w:jc w:val="both"/>
        <w:rPr>
          <w:sz w:val="28"/>
          <w:szCs w:val="28"/>
        </w:rPr>
      </w:pPr>
      <w:r w:rsidRPr="00366215">
        <w:rPr>
          <w:sz w:val="28"/>
          <w:szCs w:val="28"/>
        </w:rPr>
        <w:t>Разделы, подразделы, пункты следует нумеровать арабскими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цифрами и записывать с абзацного отступа. Номер подраздела состоит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из номера ра</w:t>
      </w:r>
      <w:r>
        <w:rPr>
          <w:sz w:val="28"/>
          <w:szCs w:val="28"/>
        </w:rPr>
        <w:t xml:space="preserve">здела и подраздела, разделенных </w:t>
      </w:r>
      <w:r w:rsidRPr="00366215">
        <w:rPr>
          <w:sz w:val="28"/>
          <w:szCs w:val="28"/>
        </w:rPr>
        <w:t>точкой (пример 1.1, 1.2,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1.3 и т.д.).</w:t>
      </w:r>
    </w:p>
    <w:p w:rsidR="00B56160" w:rsidRDefault="00B56160" w:rsidP="00B56160">
      <w:pPr>
        <w:shd w:val="clear" w:color="auto" w:fill="FFFFFF"/>
        <w:ind w:firstLine="720"/>
        <w:jc w:val="both"/>
        <w:rPr>
          <w:sz w:val="28"/>
          <w:szCs w:val="28"/>
        </w:rPr>
      </w:pPr>
      <w:r w:rsidRPr="00366215">
        <w:rPr>
          <w:sz w:val="28"/>
          <w:szCs w:val="28"/>
        </w:rPr>
        <w:t>Иллюстрации (таблицы, чертежи, схемы, графики, фотоснимки),</w:t>
      </w:r>
      <w:r>
        <w:rPr>
          <w:sz w:val="28"/>
          <w:szCs w:val="28"/>
        </w:rPr>
        <w:t xml:space="preserve"> которые </w:t>
      </w:r>
      <w:r w:rsidRPr="00366215">
        <w:rPr>
          <w:sz w:val="28"/>
          <w:szCs w:val="28"/>
        </w:rPr>
        <w:t>расположены</w:t>
      </w:r>
      <w:r>
        <w:rPr>
          <w:sz w:val="28"/>
          <w:szCs w:val="28"/>
        </w:rPr>
        <w:t xml:space="preserve"> на отдельных страницах работы, </w:t>
      </w:r>
      <w:r w:rsidRPr="00366215">
        <w:rPr>
          <w:sz w:val="28"/>
          <w:szCs w:val="28"/>
        </w:rPr>
        <w:t>включают в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общую нумерацию страниц. На все иллюстрации должны быть даны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ссылки в тексте.</w:t>
      </w:r>
    </w:p>
    <w:p w:rsidR="00B56160" w:rsidRPr="00366215" w:rsidRDefault="00B56160" w:rsidP="00B56160">
      <w:pPr>
        <w:shd w:val="clear" w:color="auto" w:fill="FFFFFF"/>
        <w:ind w:firstLine="720"/>
        <w:jc w:val="both"/>
        <w:rPr>
          <w:sz w:val="28"/>
          <w:szCs w:val="28"/>
        </w:rPr>
      </w:pPr>
      <w:r w:rsidRPr="00366215">
        <w:rPr>
          <w:sz w:val="28"/>
          <w:szCs w:val="28"/>
        </w:rPr>
        <w:t>Цифровой материал оформляют в виде таблиц.</w:t>
      </w:r>
      <w:r>
        <w:rPr>
          <w:sz w:val="28"/>
          <w:szCs w:val="28"/>
        </w:rPr>
        <w:t xml:space="preserve"> Название табли</w:t>
      </w:r>
      <w:r w:rsidRPr="00366215">
        <w:rPr>
          <w:sz w:val="28"/>
          <w:szCs w:val="28"/>
        </w:rPr>
        <w:t>цы должно отражать ее содержание, быть точным, кратким. Название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таблицы следует помещать над таблицей слева без абзацного отступа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в одну строку с ее номером через тире. Таблицу следует располагать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непосредственно после текста, в котором она упоминается впервые,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или на следующей странице. На все таблицы должны быть ссылки.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При ссылке следует писать слово «таблица» с указанием ее номера.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Таблицы следует нумероват</w:t>
      </w:r>
      <w:r>
        <w:rPr>
          <w:sz w:val="28"/>
          <w:szCs w:val="28"/>
        </w:rPr>
        <w:t>ь арабскими цифрами сквозной ну</w:t>
      </w:r>
      <w:r w:rsidRPr="00366215">
        <w:rPr>
          <w:sz w:val="28"/>
          <w:szCs w:val="28"/>
        </w:rPr>
        <w:t>мерацией. Допускается нумеровать таблицы в пределах раздела. В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этом случае номер таблицы состоит из номера раздела и порядкового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номера таблицы, разделенных точкой.</w:t>
      </w:r>
    </w:p>
    <w:p w:rsidR="00B56160" w:rsidRDefault="00B56160" w:rsidP="00B56160">
      <w:pPr>
        <w:ind w:firstLine="709"/>
        <w:jc w:val="both"/>
        <w:rPr>
          <w:sz w:val="28"/>
          <w:szCs w:val="28"/>
        </w:rPr>
      </w:pPr>
      <w:r w:rsidRPr="00366215">
        <w:rPr>
          <w:sz w:val="28"/>
          <w:szCs w:val="28"/>
        </w:rPr>
        <w:t>Заголовки граф и строк таблицы следует писать с прописной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буквы в единственном числе, а подз</w:t>
      </w:r>
      <w:r>
        <w:rPr>
          <w:sz w:val="28"/>
          <w:szCs w:val="28"/>
        </w:rPr>
        <w:t>аголовки граф – со строчной бук</w:t>
      </w:r>
      <w:r w:rsidRPr="00366215">
        <w:rPr>
          <w:sz w:val="28"/>
          <w:szCs w:val="28"/>
        </w:rPr>
        <w:t>вы. В конце заголовков и подзаг</w:t>
      </w:r>
      <w:r>
        <w:rPr>
          <w:sz w:val="28"/>
          <w:szCs w:val="28"/>
        </w:rPr>
        <w:t xml:space="preserve">оловков таблиц точки не ставят. </w:t>
      </w:r>
      <w:r w:rsidRPr="00366215">
        <w:rPr>
          <w:sz w:val="28"/>
          <w:szCs w:val="28"/>
        </w:rPr>
        <w:t>Уравнения и формулы следует выделять из текста в отдельную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строку посередине страницы. Вы</w:t>
      </w:r>
      <w:r>
        <w:rPr>
          <w:sz w:val="28"/>
          <w:szCs w:val="28"/>
        </w:rPr>
        <w:t>ше и ниже каждой формулы и урав</w:t>
      </w:r>
      <w:r w:rsidRPr="00366215">
        <w:rPr>
          <w:sz w:val="28"/>
          <w:szCs w:val="28"/>
        </w:rPr>
        <w:t xml:space="preserve">нения должно быть оставлено не менее одной </w:t>
      </w:r>
      <w:r w:rsidRPr="00366215">
        <w:rPr>
          <w:sz w:val="28"/>
          <w:szCs w:val="28"/>
        </w:rPr>
        <w:lastRenderedPageBreak/>
        <w:t>свободной строки.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Пояснения значений символ</w:t>
      </w:r>
      <w:r>
        <w:rPr>
          <w:sz w:val="28"/>
          <w:szCs w:val="28"/>
        </w:rPr>
        <w:t>ов и числовых коэффициентов сле</w:t>
      </w:r>
      <w:r w:rsidRPr="00366215">
        <w:rPr>
          <w:sz w:val="28"/>
          <w:szCs w:val="28"/>
        </w:rPr>
        <w:t xml:space="preserve">дует приводить непосредственно </w:t>
      </w:r>
      <w:r>
        <w:rPr>
          <w:sz w:val="28"/>
          <w:szCs w:val="28"/>
        </w:rPr>
        <w:t>под формулой в той же последова</w:t>
      </w:r>
      <w:r w:rsidRPr="00366215">
        <w:rPr>
          <w:sz w:val="28"/>
          <w:szCs w:val="28"/>
        </w:rPr>
        <w:t>тельности, в которой они даны в формуле. Первая строка пояснения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должна начинаться со слова «где» без двоеточия последнего.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Формулы следует нумероват</w:t>
      </w:r>
      <w:r>
        <w:rPr>
          <w:sz w:val="28"/>
          <w:szCs w:val="28"/>
        </w:rPr>
        <w:t>ь порядковой нумерацией в преде</w:t>
      </w:r>
      <w:r w:rsidRPr="00366215">
        <w:rPr>
          <w:sz w:val="28"/>
          <w:szCs w:val="28"/>
        </w:rPr>
        <w:t>лах всей работы арабскими цифрами в круглых скобках в крайнем</w:t>
      </w:r>
      <w:r>
        <w:rPr>
          <w:sz w:val="28"/>
          <w:szCs w:val="28"/>
        </w:rPr>
        <w:t xml:space="preserve"> </w:t>
      </w:r>
      <w:r w:rsidRPr="00366215">
        <w:rPr>
          <w:sz w:val="28"/>
          <w:szCs w:val="28"/>
        </w:rPr>
        <w:t>правом положении на строке. Одну</w:t>
      </w:r>
      <w:r>
        <w:rPr>
          <w:sz w:val="28"/>
          <w:szCs w:val="28"/>
        </w:rPr>
        <w:t xml:space="preserve"> формулу обозначают – (1). Ссыл</w:t>
      </w:r>
      <w:r w:rsidRPr="00366215">
        <w:rPr>
          <w:sz w:val="28"/>
          <w:szCs w:val="28"/>
        </w:rPr>
        <w:t>ки в тексте на порядковые номера</w:t>
      </w:r>
      <w:r>
        <w:rPr>
          <w:sz w:val="28"/>
          <w:szCs w:val="28"/>
        </w:rPr>
        <w:t xml:space="preserve"> формул делают в скобках, напри</w:t>
      </w:r>
      <w:r w:rsidRPr="00366215">
        <w:rPr>
          <w:sz w:val="28"/>
          <w:szCs w:val="28"/>
        </w:rPr>
        <w:t>мер, в формуле (1).</w:t>
      </w:r>
      <w:r w:rsidRPr="002240E5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Курсовая р</w:t>
      </w:r>
      <w:r w:rsidRPr="00B0068B">
        <w:rPr>
          <w:sz w:val="28"/>
          <w:szCs w:val="28"/>
        </w:rPr>
        <w:t xml:space="preserve">абота завершается выводами и предложениями. </w:t>
      </w:r>
    </w:p>
    <w:p w:rsidR="00B56160" w:rsidRDefault="00B56160" w:rsidP="00B56160">
      <w:pPr>
        <w:ind w:firstLine="709"/>
        <w:jc w:val="both"/>
        <w:rPr>
          <w:sz w:val="28"/>
          <w:szCs w:val="28"/>
        </w:rPr>
      </w:pPr>
      <w:r w:rsidRPr="00B0068B">
        <w:rPr>
          <w:sz w:val="28"/>
          <w:szCs w:val="28"/>
        </w:rPr>
        <w:t>Последним разделом приводится список использованной литературы, после которой студент ставит дату завершения работы и свою подпись. Приложения в общий объ</w:t>
      </w:r>
      <w:r>
        <w:rPr>
          <w:sz w:val="28"/>
          <w:szCs w:val="28"/>
        </w:rPr>
        <w:t>ё</w:t>
      </w:r>
      <w:r w:rsidRPr="00B0068B">
        <w:rPr>
          <w:sz w:val="28"/>
          <w:szCs w:val="28"/>
        </w:rPr>
        <w:t>м работы не входят, их нумерация начинается с первой цифры.</w:t>
      </w:r>
      <w:r>
        <w:rPr>
          <w:sz w:val="28"/>
          <w:szCs w:val="28"/>
        </w:rPr>
        <w:t xml:space="preserve"> Курсовая работа</w:t>
      </w:r>
      <w:r w:rsidRPr="00B0068B">
        <w:rPr>
          <w:sz w:val="28"/>
          <w:szCs w:val="28"/>
        </w:rPr>
        <w:t xml:space="preserve"> сдается на кафедру в установленные сроки</w:t>
      </w:r>
      <w:r>
        <w:rPr>
          <w:sz w:val="28"/>
          <w:szCs w:val="28"/>
        </w:rPr>
        <w:t>,</w:t>
      </w:r>
      <w:r w:rsidRPr="00B00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необходимости возвращается </w:t>
      </w:r>
      <w:r w:rsidRPr="00B0068B">
        <w:rPr>
          <w:sz w:val="28"/>
          <w:szCs w:val="28"/>
        </w:rPr>
        <w:t xml:space="preserve">на доработку. Защита работы проводится </w:t>
      </w:r>
      <w:r>
        <w:rPr>
          <w:sz w:val="28"/>
          <w:szCs w:val="28"/>
        </w:rPr>
        <w:t>в сроки, установленные на кафедре</w:t>
      </w:r>
      <w:r w:rsidRPr="00B0068B">
        <w:rPr>
          <w:sz w:val="28"/>
          <w:szCs w:val="28"/>
        </w:rPr>
        <w:t>. В составе комиссии должны быть не менее двух преподавателей.</w:t>
      </w:r>
    </w:p>
    <w:p w:rsidR="00B56160" w:rsidRDefault="00B56160" w:rsidP="00B56160">
      <w:pPr>
        <w:shd w:val="clear" w:color="auto" w:fill="FFFFFF"/>
        <w:tabs>
          <w:tab w:val="left" w:pos="448"/>
          <w:tab w:val="left" w:pos="644"/>
        </w:tabs>
        <w:ind w:firstLine="720"/>
        <w:rPr>
          <w:color w:val="000000"/>
          <w:sz w:val="28"/>
          <w:szCs w:val="28"/>
        </w:rPr>
        <w:sectPr w:rsidR="00B56160" w:rsidSect="00113A53">
          <w:headerReference w:type="even" r:id="rId10"/>
          <w:headerReference w:type="first" r:id="rId11"/>
          <w:pgSz w:w="11907" w:h="16840" w:code="9"/>
          <w:pgMar w:top="1134" w:right="1134" w:bottom="1134" w:left="1134" w:header="720" w:footer="720" w:gutter="0"/>
          <w:pgNumType w:start="1"/>
          <w:cols w:space="60"/>
          <w:noEndnote/>
          <w:titlePg/>
        </w:sectPr>
      </w:pPr>
    </w:p>
    <w:p w:rsidR="006D7DF4" w:rsidRPr="00DE6D5E" w:rsidRDefault="006D7DF4" w:rsidP="00DE6D5E">
      <w:pPr>
        <w:widowControl/>
        <w:ind w:firstLine="709"/>
        <w:rPr>
          <w:rFonts w:eastAsia="Calibri"/>
          <w:iCs/>
          <w:sz w:val="28"/>
          <w:szCs w:val="28"/>
          <w:lang w:eastAsia="en-US"/>
        </w:rPr>
      </w:pPr>
      <w:r w:rsidRPr="00DE6D5E">
        <w:rPr>
          <w:rFonts w:eastAsia="Calibri"/>
          <w:iCs/>
          <w:sz w:val="28"/>
          <w:szCs w:val="28"/>
          <w:lang w:eastAsia="en-US"/>
        </w:rPr>
        <w:lastRenderedPageBreak/>
        <w:t>С</w:t>
      </w:r>
      <w:r w:rsidR="00DE6D5E" w:rsidRPr="00DE6D5E">
        <w:rPr>
          <w:rFonts w:eastAsia="Calibri"/>
          <w:iCs/>
          <w:sz w:val="28"/>
          <w:szCs w:val="28"/>
          <w:lang w:eastAsia="en-US"/>
        </w:rPr>
        <w:t>писок использованной литературы</w:t>
      </w:r>
    </w:p>
    <w:p w:rsidR="006E111A" w:rsidRPr="006D7DF4" w:rsidRDefault="006E111A" w:rsidP="00113A53">
      <w:pPr>
        <w:widowControl/>
        <w:jc w:val="center"/>
        <w:rPr>
          <w:rFonts w:eastAsia="Calibri"/>
          <w:b/>
          <w:i/>
          <w:iCs/>
          <w:sz w:val="28"/>
          <w:szCs w:val="28"/>
          <w:lang w:eastAsia="en-US"/>
        </w:rPr>
      </w:pPr>
    </w:p>
    <w:p w:rsidR="004905E4" w:rsidRPr="004905E4" w:rsidRDefault="003673BD" w:rsidP="00B56160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Бутковский</w:t>
      </w:r>
      <w:r w:rsidR="00DF6C8D">
        <w:rPr>
          <w:sz w:val="28"/>
          <w:szCs w:val="28"/>
        </w:rPr>
        <w:t>,</w:t>
      </w:r>
      <w:r>
        <w:rPr>
          <w:sz w:val="28"/>
          <w:szCs w:val="28"/>
        </w:rPr>
        <w:t xml:space="preserve"> В.А. Технология мукомольного, крупяног</w:t>
      </w:r>
      <w:r w:rsidR="00DF6C8D">
        <w:rPr>
          <w:sz w:val="28"/>
          <w:szCs w:val="28"/>
        </w:rPr>
        <w:t>о и комбикормового производства /</w:t>
      </w:r>
      <w:r w:rsidR="004905E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М.: Колос, 1981. – 256 с. </w:t>
      </w:r>
    </w:p>
    <w:p w:rsidR="006D7DF4" w:rsidRDefault="006D7DF4" w:rsidP="00B56160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Личко</w:t>
      </w:r>
      <w:r w:rsidR="00DF6C8D">
        <w:rPr>
          <w:sz w:val="28"/>
          <w:szCs w:val="28"/>
        </w:rPr>
        <w:t>,</w:t>
      </w:r>
      <w:r>
        <w:rPr>
          <w:sz w:val="28"/>
          <w:szCs w:val="28"/>
        </w:rPr>
        <w:t xml:space="preserve"> Н.М. Технология переработки продукции растениеводства. – М.: КолосС, 2006. – 616 с.</w:t>
      </w:r>
    </w:p>
    <w:p w:rsidR="006D7DF4" w:rsidRPr="00775296" w:rsidRDefault="00775296" w:rsidP="00775296">
      <w:pPr>
        <w:tabs>
          <w:tab w:val="left" w:pos="4155"/>
        </w:tabs>
        <w:ind w:firstLine="720"/>
        <w:jc w:val="both"/>
        <w:rPr>
          <w:sz w:val="28"/>
          <w:szCs w:val="28"/>
        </w:rPr>
      </w:pPr>
      <w:r w:rsidRPr="00775296">
        <w:rPr>
          <w:sz w:val="28"/>
          <w:szCs w:val="28"/>
        </w:rPr>
        <w:t xml:space="preserve">3. </w:t>
      </w:r>
      <w:r w:rsidR="003673BD" w:rsidRPr="00775296">
        <w:rPr>
          <w:sz w:val="28"/>
          <w:szCs w:val="28"/>
        </w:rPr>
        <w:t>Рузанова</w:t>
      </w:r>
      <w:r w:rsidR="00DF6C8D" w:rsidRPr="00775296">
        <w:rPr>
          <w:sz w:val="28"/>
          <w:szCs w:val="28"/>
        </w:rPr>
        <w:t>,</w:t>
      </w:r>
      <w:r w:rsidR="003673BD" w:rsidRPr="00775296">
        <w:rPr>
          <w:sz w:val="28"/>
          <w:szCs w:val="28"/>
        </w:rPr>
        <w:t xml:space="preserve"> Н.К. Методические указания по выполнению курсовой работы по дисциплине: Технология хранения растениеводческой продукции д</w:t>
      </w:r>
      <w:r w:rsidR="00DF6C8D" w:rsidRPr="00775296">
        <w:rPr>
          <w:sz w:val="28"/>
          <w:szCs w:val="28"/>
        </w:rPr>
        <w:t>ля специальности</w:t>
      </w:r>
      <w:r w:rsidR="003673BD" w:rsidRPr="00775296">
        <w:rPr>
          <w:sz w:val="28"/>
          <w:szCs w:val="28"/>
        </w:rPr>
        <w:t xml:space="preserve"> № 110306 «Хранение и переработка растениеводческой   продукции». </w:t>
      </w:r>
      <w:r w:rsidRPr="00775296">
        <w:rPr>
          <w:sz w:val="28"/>
          <w:szCs w:val="28"/>
        </w:rPr>
        <w:t>– Безенчук, ГОУ СПО «Безенчукский аграрный техникум»</w:t>
      </w:r>
      <w:r>
        <w:rPr>
          <w:sz w:val="28"/>
          <w:szCs w:val="28"/>
        </w:rPr>
        <w:t>,</w:t>
      </w:r>
      <w:r w:rsidRPr="00775296">
        <w:rPr>
          <w:sz w:val="28"/>
          <w:szCs w:val="28"/>
        </w:rPr>
        <w:t xml:space="preserve"> </w:t>
      </w:r>
      <w:r w:rsidR="003673BD" w:rsidRPr="00775296">
        <w:rPr>
          <w:sz w:val="28"/>
          <w:szCs w:val="28"/>
        </w:rPr>
        <w:t>2011. – 25 с.</w:t>
      </w:r>
    </w:p>
    <w:p w:rsidR="003673BD" w:rsidRPr="003673BD" w:rsidRDefault="00775296" w:rsidP="007752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="003673BD" w:rsidRPr="003673BD">
        <w:rPr>
          <w:sz w:val="28"/>
          <w:szCs w:val="28"/>
        </w:rPr>
        <w:t>Поздняков</w:t>
      </w:r>
      <w:r>
        <w:rPr>
          <w:sz w:val="28"/>
          <w:szCs w:val="28"/>
        </w:rPr>
        <w:t>,</w:t>
      </w:r>
      <w:r w:rsidR="003673BD" w:rsidRPr="003673BD">
        <w:rPr>
          <w:sz w:val="28"/>
          <w:szCs w:val="28"/>
        </w:rPr>
        <w:t xml:space="preserve"> Г.М. Технология хранения и переработки продукции расте-ниеводства: методические указания для вы</w:t>
      </w:r>
      <w:r>
        <w:rPr>
          <w:sz w:val="28"/>
          <w:szCs w:val="28"/>
        </w:rPr>
        <w:t>полнения курсовой работы</w:t>
      </w:r>
      <w:r w:rsidR="003673BD" w:rsidRPr="003673BD">
        <w:rPr>
          <w:sz w:val="28"/>
          <w:szCs w:val="28"/>
        </w:rPr>
        <w:t xml:space="preserve"> / Г.М. Поздняков; </w:t>
      </w:r>
      <w:r w:rsidR="00DF6C8D">
        <w:rPr>
          <w:sz w:val="28"/>
          <w:szCs w:val="28"/>
        </w:rPr>
        <w:t>ФГБОУ ВПО «</w:t>
      </w:r>
      <w:r w:rsidR="003673BD" w:rsidRPr="003673BD">
        <w:rPr>
          <w:sz w:val="28"/>
          <w:szCs w:val="28"/>
        </w:rPr>
        <w:t xml:space="preserve">Пермская </w:t>
      </w:r>
      <w:r w:rsidR="00DF6C8D">
        <w:rPr>
          <w:sz w:val="28"/>
          <w:szCs w:val="28"/>
        </w:rPr>
        <w:t xml:space="preserve">ГСХА им. </w:t>
      </w:r>
      <w:r w:rsidR="003673BD" w:rsidRPr="003673BD">
        <w:rPr>
          <w:sz w:val="28"/>
          <w:szCs w:val="28"/>
        </w:rPr>
        <w:t>Д.</w:t>
      </w:r>
      <w:r w:rsidR="00DF6C8D">
        <w:rPr>
          <w:sz w:val="28"/>
          <w:szCs w:val="28"/>
        </w:rPr>
        <w:t>Н. Прянишникова». – Пермь: Прокростъ</w:t>
      </w:r>
      <w:r w:rsidR="003673BD" w:rsidRPr="003673BD">
        <w:rPr>
          <w:sz w:val="28"/>
          <w:szCs w:val="28"/>
        </w:rPr>
        <w:t>, 2014. – 54 с.</w:t>
      </w:r>
    </w:p>
    <w:p w:rsidR="001A5E82" w:rsidRDefault="001A5E82" w:rsidP="00113A53">
      <w:pPr>
        <w:ind w:firstLine="708"/>
        <w:jc w:val="both"/>
        <w:rPr>
          <w:sz w:val="28"/>
          <w:szCs w:val="28"/>
        </w:rPr>
      </w:pPr>
    </w:p>
    <w:p w:rsidR="001A5E82" w:rsidRDefault="001A5E82" w:rsidP="00113A53">
      <w:pPr>
        <w:ind w:firstLine="708"/>
        <w:jc w:val="both"/>
        <w:rPr>
          <w:sz w:val="28"/>
          <w:szCs w:val="28"/>
        </w:rPr>
      </w:pPr>
    </w:p>
    <w:p w:rsidR="00CD617A" w:rsidRDefault="00CD617A" w:rsidP="00113A53">
      <w:pPr>
        <w:jc w:val="right"/>
        <w:rPr>
          <w:sz w:val="28"/>
          <w:szCs w:val="28"/>
        </w:rPr>
      </w:pPr>
    </w:p>
    <w:p w:rsidR="00CD617A" w:rsidRDefault="00CD617A" w:rsidP="00113A53">
      <w:pPr>
        <w:jc w:val="right"/>
        <w:rPr>
          <w:sz w:val="28"/>
          <w:szCs w:val="28"/>
        </w:rPr>
      </w:pPr>
    </w:p>
    <w:p w:rsidR="00CD617A" w:rsidRDefault="00CD617A" w:rsidP="00113A53">
      <w:pPr>
        <w:jc w:val="right"/>
        <w:rPr>
          <w:sz w:val="28"/>
          <w:szCs w:val="28"/>
        </w:rPr>
      </w:pPr>
    </w:p>
    <w:p w:rsidR="00CD617A" w:rsidRDefault="00CD617A" w:rsidP="00113A53">
      <w:pPr>
        <w:jc w:val="right"/>
        <w:rPr>
          <w:sz w:val="28"/>
          <w:szCs w:val="28"/>
        </w:rPr>
      </w:pPr>
    </w:p>
    <w:p w:rsidR="00CD617A" w:rsidRDefault="00CD617A" w:rsidP="00113A53">
      <w:pPr>
        <w:jc w:val="right"/>
        <w:rPr>
          <w:sz w:val="28"/>
          <w:szCs w:val="28"/>
        </w:rPr>
      </w:pPr>
    </w:p>
    <w:p w:rsidR="00CD617A" w:rsidRDefault="00CD617A" w:rsidP="00113A53">
      <w:pPr>
        <w:jc w:val="right"/>
        <w:rPr>
          <w:sz w:val="28"/>
          <w:szCs w:val="28"/>
        </w:rPr>
      </w:pPr>
    </w:p>
    <w:p w:rsidR="00CD617A" w:rsidRDefault="00CD617A" w:rsidP="00113A53">
      <w:pPr>
        <w:jc w:val="right"/>
        <w:rPr>
          <w:sz w:val="28"/>
          <w:szCs w:val="28"/>
        </w:rPr>
      </w:pPr>
    </w:p>
    <w:p w:rsidR="00CD617A" w:rsidRDefault="00CD617A" w:rsidP="00113A53">
      <w:pPr>
        <w:jc w:val="right"/>
        <w:rPr>
          <w:sz w:val="28"/>
          <w:szCs w:val="28"/>
        </w:rPr>
      </w:pPr>
    </w:p>
    <w:p w:rsidR="00CD617A" w:rsidRDefault="00CD617A" w:rsidP="00113A53">
      <w:pPr>
        <w:jc w:val="right"/>
        <w:rPr>
          <w:sz w:val="28"/>
          <w:szCs w:val="28"/>
        </w:rPr>
      </w:pPr>
    </w:p>
    <w:p w:rsidR="00CD617A" w:rsidRDefault="00CD617A" w:rsidP="00113A53">
      <w:pPr>
        <w:jc w:val="right"/>
        <w:rPr>
          <w:sz w:val="28"/>
          <w:szCs w:val="28"/>
        </w:rPr>
      </w:pPr>
    </w:p>
    <w:p w:rsidR="00CD617A" w:rsidRDefault="00CD617A" w:rsidP="00113A53">
      <w:pPr>
        <w:jc w:val="right"/>
        <w:rPr>
          <w:sz w:val="28"/>
          <w:szCs w:val="28"/>
        </w:rPr>
      </w:pPr>
    </w:p>
    <w:p w:rsidR="00CD617A" w:rsidRDefault="00CD617A" w:rsidP="00113A53">
      <w:pPr>
        <w:jc w:val="right"/>
        <w:rPr>
          <w:sz w:val="28"/>
          <w:szCs w:val="28"/>
        </w:rPr>
      </w:pPr>
    </w:p>
    <w:p w:rsidR="00CD617A" w:rsidRDefault="00CD617A" w:rsidP="00113A53">
      <w:pPr>
        <w:jc w:val="right"/>
        <w:rPr>
          <w:sz w:val="28"/>
          <w:szCs w:val="28"/>
        </w:rPr>
      </w:pPr>
    </w:p>
    <w:p w:rsidR="00B56160" w:rsidRDefault="00B56160" w:rsidP="00113A53">
      <w:pPr>
        <w:jc w:val="right"/>
        <w:rPr>
          <w:sz w:val="28"/>
          <w:szCs w:val="28"/>
        </w:rPr>
      </w:pPr>
    </w:p>
    <w:p w:rsidR="00B56160" w:rsidRDefault="00B56160" w:rsidP="00113A53">
      <w:pPr>
        <w:jc w:val="right"/>
        <w:rPr>
          <w:sz w:val="28"/>
          <w:szCs w:val="28"/>
        </w:rPr>
      </w:pPr>
    </w:p>
    <w:p w:rsidR="00B56160" w:rsidRDefault="00B56160" w:rsidP="00113A53">
      <w:pPr>
        <w:jc w:val="right"/>
        <w:rPr>
          <w:sz w:val="28"/>
          <w:szCs w:val="28"/>
        </w:rPr>
      </w:pPr>
    </w:p>
    <w:p w:rsidR="00B56160" w:rsidRDefault="00B56160" w:rsidP="00113A53">
      <w:pPr>
        <w:jc w:val="right"/>
        <w:rPr>
          <w:sz w:val="28"/>
          <w:szCs w:val="28"/>
        </w:rPr>
      </w:pPr>
    </w:p>
    <w:p w:rsidR="00B56160" w:rsidRDefault="00B56160" w:rsidP="00113A53">
      <w:pPr>
        <w:jc w:val="right"/>
        <w:rPr>
          <w:sz w:val="28"/>
          <w:szCs w:val="28"/>
        </w:rPr>
      </w:pPr>
    </w:p>
    <w:p w:rsidR="00B56160" w:rsidRDefault="00B56160" w:rsidP="00113A53">
      <w:pPr>
        <w:jc w:val="right"/>
        <w:rPr>
          <w:sz w:val="28"/>
          <w:szCs w:val="28"/>
        </w:rPr>
      </w:pPr>
    </w:p>
    <w:p w:rsidR="00B56160" w:rsidRDefault="00B56160" w:rsidP="00113A53">
      <w:pPr>
        <w:jc w:val="right"/>
        <w:rPr>
          <w:sz w:val="28"/>
          <w:szCs w:val="28"/>
        </w:rPr>
      </w:pPr>
    </w:p>
    <w:p w:rsidR="00B56160" w:rsidRDefault="00B56160" w:rsidP="00113A53">
      <w:pPr>
        <w:jc w:val="right"/>
        <w:rPr>
          <w:sz w:val="28"/>
          <w:szCs w:val="28"/>
        </w:rPr>
      </w:pPr>
    </w:p>
    <w:p w:rsidR="00B56160" w:rsidRDefault="00B56160" w:rsidP="00113A53">
      <w:pPr>
        <w:jc w:val="right"/>
        <w:rPr>
          <w:sz w:val="28"/>
          <w:szCs w:val="28"/>
        </w:rPr>
      </w:pPr>
    </w:p>
    <w:p w:rsidR="00B56160" w:rsidRDefault="00B56160" w:rsidP="00113A53">
      <w:pPr>
        <w:jc w:val="right"/>
        <w:rPr>
          <w:sz w:val="28"/>
          <w:szCs w:val="28"/>
        </w:rPr>
      </w:pPr>
    </w:p>
    <w:p w:rsidR="00B56160" w:rsidRDefault="00B56160" w:rsidP="00113A53">
      <w:pPr>
        <w:jc w:val="right"/>
        <w:rPr>
          <w:sz w:val="28"/>
          <w:szCs w:val="28"/>
        </w:rPr>
      </w:pPr>
    </w:p>
    <w:p w:rsidR="00B56160" w:rsidRDefault="00B56160" w:rsidP="00113A53">
      <w:pPr>
        <w:jc w:val="right"/>
        <w:rPr>
          <w:sz w:val="28"/>
          <w:szCs w:val="28"/>
        </w:rPr>
      </w:pPr>
    </w:p>
    <w:p w:rsidR="00B56160" w:rsidRDefault="00B56160" w:rsidP="00113A53">
      <w:pPr>
        <w:jc w:val="right"/>
        <w:rPr>
          <w:sz w:val="28"/>
          <w:szCs w:val="28"/>
        </w:rPr>
      </w:pPr>
    </w:p>
    <w:p w:rsidR="00B56160" w:rsidRDefault="00B56160" w:rsidP="00113A53">
      <w:pPr>
        <w:jc w:val="right"/>
        <w:rPr>
          <w:sz w:val="28"/>
          <w:szCs w:val="28"/>
        </w:rPr>
      </w:pPr>
    </w:p>
    <w:p w:rsidR="00B56160" w:rsidRDefault="00B56160" w:rsidP="00113A53">
      <w:pPr>
        <w:jc w:val="right"/>
        <w:rPr>
          <w:sz w:val="28"/>
          <w:szCs w:val="28"/>
        </w:rPr>
      </w:pPr>
    </w:p>
    <w:p w:rsidR="00DF6C8D" w:rsidRDefault="00DF6C8D" w:rsidP="00113A53">
      <w:pPr>
        <w:jc w:val="right"/>
        <w:rPr>
          <w:sz w:val="28"/>
          <w:szCs w:val="28"/>
        </w:rPr>
      </w:pPr>
    </w:p>
    <w:p w:rsidR="003673BD" w:rsidRDefault="003673BD" w:rsidP="00500A41">
      <w:pPr>
        <w:jc w:val="center"/>
        <w:rPr>
          <w:sz w:val="28"/>
          <w:szCs w:val="28"/>
        </w:rPr>
      </w:pPr>
      <w:r w:rsidRPr="003673BD">
        <w:rPr>
          <w:sz w:val="28"/>
          <w:szCs w:val="28"/>
        </w:rPr>
        <w:t xml:space="preserve">Приложение </w:t>
      </w:r>
      <w:r w:rsidR="009575F8">
        <w:rPr>
          <w:sz w:val="28"/>
          <w:szCs w:val="28"/>
        </w:rPr>
        <w:t>А</w:t>
      </w:r>
    </w:p>
    <w:p w:rsidR="00CD617A" w:rsidRDefault="00CD617A" w:rsidP="00113A53">
      <w:pPr>
        <w:jc w:val="right"/>
        <w:rPr>
          <w:sz w:val="28"/>
          <w:szCs w:val="28"/>
        </w:rPr>
      </w:pPr>
    </w:p>
    <w:p w:rsidR="00CD617A" w:rsidRPr="00DE6D5E" w:rsidRDefault="00CD617A" w:rsidP="00DE6D5E">
      <w:pPr>
        <w:shd w:val="clear" w:color="auto" w:fill="FFFFFF"/>
        <w:jc w:val="center"/>
        <w:rPr>
          <w:sz w:val="28"/>
          <w:szCs w:val="28"/>
        </w:rPr>
      </w:pPr>
      <w:r w:rsidRPr="00DE6D5E">
        <w:rPr>
          <w:sz w:val="28"/>
          <w:szCs w:val="28"/>
        </w:rPr>
        <w:t>Технология послеуборочной обработки и хранения зерна</w:t>
      </w:r>
    </w:p>
    <w:p w:rsidR="009575F8" w:rsidRPr="00AA4FBF" w:rsidRDefault="009575F8" w:rsidP="00DE6D5E">
      <w:pPr>
        <w:shd w:val="clear" w:color="auto" w:fill="FFFFFF"/>
        <w:jc w:val="both"/>
        <w:rPr>
          <w:sz w:val="28"/>
          <w:szCs w:val="28"/>
        </w:rPr>
      </w:pPr>
    </w:p>
    <w:p w:rsidR="00CD617A" w:rsidRDefault="002A23A0" w:rsidP="00113A53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90340" cy="6412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641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160" w:rsidRDefault="00B56160" w:rsidP="00113A53">
      <w:pPr>
        <w:ind w:firstLine="708"/>
        <w:jc w:val="both"/>
        <w:rPr>
          <w:sz w:val="28"/>
          <w:szCs w:val="28"/>
        </w:rPr>
      </w:pPr>
    </w:p>
    <w:p w:rsidR="00CD617A" w:rsidRDefault="00CD617A" w:rsidP="0011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6620A7">
        <w:rPr>
          <w:sz w:val="28"/>
          <w:szCs w:val="28"/>
        </w:rPr>
        <w:t>А</w:t>
      </w:r>
      <w:r>
        <w:rPr>
          <w:sz w:val="28"/>
          <w:szCs w:val="28"/>
        </w:rPr>
        <w:t>1 – Блок-схема послеуборочной обработки и хранения зерна</w:t>
      </w:r>
    </w:p>
    <w:p w:rsidR="00B56160" w:rsidRDefault="00B56160" w:rsidP="00113A53">
      <w:pPr>
        <w:ind w:firstLine="708"/>
        <w:jc w:val="both"/>
        <w:rPr>
          <w:sz w:val="28"/>
          <w:szCs w:val="28"/>
        </w:rPr>
      </w:pPr>
    </w:p>
    <w:p w:rsidR="00B56160" w:rsidRDefault="00B56160" w:rsidP="00113A53">
      <w:pPr>
        <w:ind w:firstLine="708"/>
        <w:jc w:val="both"/>
        <w:rPr>
          <w:sz w:val="28"/>
          <w:szCs w:val="28"/>
        </w:rPr>
      </w:pPr>
    </w:p>
    <w:p w:rsidR="00DE6D5E" w:rsidRDefault="00DE6D5E" w:rsidP="00113A53">
      <w:pPr>
        <w:ind w:firstLine="708"/>
        <w:jc w:val="both"/>
        <w:rPr>
          <w:sz w:val="28"/>
          <w:szCs w:val="28"/>
        </w:rPr>
      </w:pPr>
    </w:p>
    <w:p w:rsidR="00DE6D5E" w:rsidRDefault="00DE6D5E" w:rsidP="00113A53">
      <w:pPr>
        <w:ind w:firstLine="708"/>
        <w:jc w:val="both"/>
        <w:rPr>
          <w:sz w:val="28"/>
          <w:szCs w:val="28"/>
        </w:rPr>
      </w:pPr>
    </w:p>
    <w:p w:rsidR="00DE6D5E" w:rsidRDefault="00DE6D5E" w:rsidP="00113A53">
      <w:pPr>
        <w:ind w:firstLine="708"/>
        <w:jc w:val="both"/>
        <w:rPr>
          <w:sz w:val="28"/>
          <w:szCs w:val="28"/>
        </w:rPr>
      </w:pPr>
    </w:p>
    <w:p w:rsidR="00DE6D5E" w:rsidRDefault="00DE6D5E" w:rsidP="00113A53">
      <w:pPr>
        <w:ind w:firstLine="708"/>
        <w:jc w:val="both"/>
        <w:rPr>
          <w:sz w:val="28"/>
          <w:szCs w:val="28"/>
        </w:rPr>
      </w:pPr>
    </w:p>
    <w:p w:rsidR="00B56160" w:rsidRDefault="00B56160" w:rsidP="00113A53">
      <w:pPr>
        <w:ind w:firstLine="708"/>
        <w:jc w:val="both"/>
        <w:rPr>
          <w:sz w:val="28"/>
          <w:szCs w:val="28"/>
        </w:rPr>
      </w:pPr>
    </w:p>
    <w:p w:rsidR="006620A7" w:rsidRDefault="006620A7" w:rsidP="00500A41">
      <w:pPr>
        <w:widowControl/>
        <w:tabs>
          <w:tab w:val="left" w:pos="4155"/>
        </w:tabs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6620A7" w:rsidRDefault="006620A7" w:rsidP="00113A53">
      <w:pPr>
        <w:tabs>
          <w:tab w:val="left" w:pos="4155"/>
        </w:tabs>
        <w:ind w:firstLine="754"/>
        <w:jc w:val="both"/>
        <w:rPr>
          <w:sz w:val="28"/>
          <w:szCs w:val="28"/>
        </w:rPr>
      </w:pPr>
    </w:p>
    <w:p w:rsidR="00B56160" w:rsidRPr="009F4047" w:rsidRDefault="00CD617A" w:rsidP="00DE6D5E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620A7">
        <w:rPr>
          <w:sz w:val="28"/>
          <w:szCs w:val="28"/>
        </w:rPr>
        <w:t>Б</w:t>
      </w:r>
      <w:r w:rsidR="00B56160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Pr="009F4047">
        <w:rPr>
          <w:sz w:val="28"/>
          <w:szCs w:val="28"/>
        </w:rPr>
        <w:t>Показатели физико-механических свойств зерна (семян)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  <w:gridCol w:w="1752"/>
        <w:gridCol w:w="1421"/>
        <w:gridCol w:w="1431"/>
        <w:gridCol w:w="1434"/>
        <w:gridCol w:w="1531"/>
      </w:tblGrid>
      <w:tr w:rsidR="00CD617A" w:rsidRPr="00DE6D5E">
        <w:trPr>
          <w:trHeight w:val="435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Скорость витания, м/с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Длина, мм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Ширина, мм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Толщина, мм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Плотность, г/см²</w:t>
            </w:r>
          </w:p>
        </w:tc>
      </w:tr>
      <w:tr w:rsidR="00CD617A" w:rsidRPr="00DE6D5E">
        <w:trPr>
          <w:trHeight w:val="24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Пшеница 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8,5…11,5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4,0…8,6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1,6…4,0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1,5…3,8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1,2…1,5</w:t>
            </w:r>
          </w:p>
        </w:tc>
      </w:tr>
      <w:tr w:rsidR="00CD617A" w:rsidRPr="00DE6D5E">
        <w:trPr>
          <w:trHeight w:val="27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Рожь 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8,3…10,0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5,0…10,0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1,4…3,6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1,2…3,5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1,2…1,5</w:t>
            </w:r>
          </w:p>
        </w:tc>
      </w:tr>
      <w:tr w:rsidR="00CD617A" w:rsidRPr="00DE6D5E">
        <w:trPr>
          <w:trHeight w:val="27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Ячмень 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8,4…10,8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7,0…14,6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2,0…5,0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1,4…4,5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1,3…1,4</w:t>
            </w:r>
          </w:p>
        </w:tc>
      </w:tr>
      <w:tr w:rsidR="00CD617A" w:rsidRPr="00DE6D5E">
        <w:trPr>
          <w:trHeight w:val="27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Овес 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8,0…9,0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8,0…18,6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1,4…4,0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1,2…3,6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1,2…1,4</w:t>
            </w:r>
          </w:p>
        </w:tc>
      </w:tr>
      <w:tr w:rsidR="00CD617A" w:rsidRPr="00DE6D5E">
        <w:trPr>
          <w:trHeight w:val="27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Кукуруза 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10,0…17,0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5,2…24,0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5,0…10,0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3,0…8,0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1,0…1,4</w:t>
            </w:r>
          </w:p>
        </w:tc>
      </w:tr>
      <w:tr w:rsidR="00CD617A" w:rsidRPr="00DE6D5E">
        <w:trPr>
          <w:trHeight w:val="27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Гречиха 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2,5…9,5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4,4…8,0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3,0…5,2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2,0…4,2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1,2…1,3</w:t>
            </w:r>
          </w:p>
        </w:tc>
      </w:tr>
      <w:tr w:rsidR="00CD617A" w:rsidRPr="00DE6D5E">
        <w:trPr>
          <w:trHeight w:val="27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Просо 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2,5…9,5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1,8…3,2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1,2…3,0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1,0…2,2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1,2…1,3</w:t>
            </w:r>
          </w:p>
        </w:tc>
      </w:tr>
      <w:tr w:rsidR="00CD617A" w:rsidRPr="00DE6D5E">
        <w:trPr>
          <w:trHeight w:val="27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Рис 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8,0…10,5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5,0…12,0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2,5…4,3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1,2…2,8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1,1…1,2</w:t>
            </w:r>
          </w:p>
        </w:tc>
      </w:tr>
      <w:tr w:rsidR="00CD617A" w:rsidRPr="00DE6D5E">
        <w:trPr>
          <w:trHeight w:val="27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Горох 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7,0…16,0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4,0…8,8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3,7…8,0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3,5…8,0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1,1…1,5</w:t>
            </w:r>
          </w:p>
        </w:tc>
      </w:tr>
      <w:tr w:rsidR="00CD617A" w:rsidRPr="00DE6D5E">
        <w:trPr>
          <w:trHeight w:val="27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4,0…14,0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7,5…15,0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3,5…8,6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1,7…6,0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0,9…1,0</w:t>
            </w:r>
          </w:p>
        </w:tc>
      </w:tr>
      <w:tr w:rsidR="00CD617A" w:rsidRPr="00DE6D5E">
        <w:trPr>
          <w:trHeight w:val="330"/>
        </w:trPr>
        <w:tc>
          <w:tcPr>
            <w:tcW w:w="9639" w:type="dxa"/>
            <w:gridSpan w:val="6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Семена сорных растений</w:t>
            </w:r>
          </w:p>
        </w:tc>
      </w:tr>
      <w:tr w:rsidR="00CD617A" w:rsidRPr="00DE6D5E">
        <w:trPr>
          <w:trHeight w:val="30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Амброзия полыннолистная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3,2…5,9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2,2…5,4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1,7…3,0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1,6…2,7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1,0</w:t>
            </w:r>
          </w:p>
        </w:tc>
      </w:tr>
      <w:tr w:rsidR="00CD617A" w:rsidRPr="00DE6D5E">
        <w:trPr>
          <w:trHeight w:val="30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Бодяк полевой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1,4…5,6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1,8…3,8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0,7…1,3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0,4…1,0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0,7…1,4</w:t>
            </w:r>
          </w:p>
        </w:tc>
      </w:tr>
      <w:tr w:rsidR="00CD617A" w:rsidRPr="00DE6D5E">
        <w:trPr>
          <w:trHeight w:val="30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Василек синий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2,1…5,9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4,6…8,2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1,0…2,2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0,7…1,7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0,7…1,4</w:t>
            </w:r>
          </w:p>
        </w:tc>
      </w:tr>
      <w:tr w:rsidR="00CD617A" w:rsidRPr="00DE6D5E">
        <w:trPr>
          <w:trHeight w:val="30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Вьюнок полевой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5,1…8,9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2,4…4,4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1,7…3,1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1,4…2,6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0,9…1,5</w:t>
            </w:r>
          </w:p>
        </w:tc>
      </w:tr>
      <w:tr w:rsidR="00CD617A" w:rsidRPr="00DE6D5E">
        <w:trPr>
          <w:trHeight w:val="30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Горец вьюнковый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2,9…7,1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2,7…4,1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1,7…2,9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1,6…2,6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0,7…1,4</w:t>
            </w:r>
          </w:p>
        </w:tc>
      </w:tr>
      <w:tr w:rsidR="00CD617A" w:rsidRPr="00DE6D5E">
        <w:trPr>
          <w:trHeight w:val="30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Горчак разовый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2,7…5,5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2,6…4,0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1,1…2,1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0,7…1,3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0,7…1,5</w:t>
            </w:r>
          </w:p>
        </w:tc>
      </w:tr>
      <w:tr w:rsidR="00CD617A" w:rsidRPr="00DE6D5E">
        <w:trPr>
          <w:trHeight w:val="30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Донник белый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2,4…4,4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2,9…4,9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1,2…2,0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0,8…1,4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0,7…1,3</w:t>
            </w:r>
          </w:p>
        </w:tc>
      </w:tr>
      <w:tr w:rsidR="00CD617A" w:rsidRPr="00DE6D5E">
        <w:trPr>
          <w:trHeight w:val="30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Марь белая 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2,1…5,1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1,0…2,0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1,0…1,8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0,4…1,4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0,7…1,2</w:t>
            </w:r>
          </w:p>
        </w:tc>
      </w:tr>
      <w:tr w:rsidR="00CD617A" w:rsidRPr="00DE6D5E">
        <w:trPr>
          <w:trHeight w:val="30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Пикульник ладанниковый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2,3…5,9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1,5…2,9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1,0…1,8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0,7…1,2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0,8…1,2</w:t>
            </w:r>
          </w:p>
        </w:tc>
      </w:tr>
      <w:tr w:rsidR="00CD617A" w:rsidRPr="00DE6D5E">
        <w:trPr>
          <w:trHeight w:val="30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Просо куриное 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2,2…4,4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2,9…4,5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1,5…2,3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1,0…1,8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0,7…1,2</w:t>
            </w:r>
          </w:p>
        </w:tc>
      </w:tr>
      <w:tr w:rsidR="00CD617A" w:rsidRPr="00DE6D5E">
        <w:trPr>
          <w:trHeight w:val="30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Редька дикая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3,1…7,3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2,2…6,9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2,0…4,2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1,8…4,0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0,7…1,0</w:t>
            </w:r>
          </w:p>
        </w:tc>
      </w:tr>
      <w:tr w:rsidR="00CD617A" w:rsidRPr="00DE6D5E">
        <w:trPr>
          <w:trHeight w:val="30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Смолевка широколистная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2,8…5,2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1,1…1,6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0,9…1,3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0,6…1,0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1,1…1,3</w:t>
            </w:r>
          </w:p>
        </w:tc>
      </w:tr>
      <w:tr w:rsidR="00CD617A" w:rsidRPr="00DE6D5E">
        <w:trPr>
          <w:trHeight w:val="30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Щетинник зеленый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2,2…5,6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1,8…2,4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0,8…1,4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0,5…1,1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0,8…1,4</w:t>
            </w:r>
          </w:p>
        </w:tc>
      </w:tr>
      <w:tr w:rsidR="00CD617A" w:rsidRPr="00DE6D5E">
        <w:trPr>
          <w:trHeight w:val="30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Щирица 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3,3…6,3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1,8…2,5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0,7…1,3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0,4…1,0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1,1…1,5</w:t>
            </w:r>
          </w:p>
        </w:tc>
      </w:tr>
      <w:tr w:rsidR="00CD617A" w:rsidRPr="00DE6D5E">
        <w:trPr>
          <w:trHeight w:val="300"/>
        </w:trPr>
        <w:tc>
          <w:tcPr>
            <w:tcW w:w="207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Ярутка полевая</w:t>
            </w:r>
          </w:p>
        </w:tc>
        <w:tc>
          <w:tcPr>
            <w:tcW w:w="1752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2,6…4,8</w:t>
            </w:r>
          </w:p>
        </w:tc>
        <w:tc>
          <w:tcPr>
            <w:tcW w:w="142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1,4…2,2</w:t>
            </w:r>
          </w:p>
        </w:tc>
        <w:tc>
          <w:tcPr>
            <w:tcW w:w="14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0,9…1,5</w:t>
            </w:r>
          </w:p>
        </w:tc>
        <w:tc>
          <w:tcPr>
            <w:tcW w:w="1434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0,5…1,1</w:t>
            </w:r>
          </w:p>
        </w:tc>
        <w:tc>
          <w:tcPr>
            <w:tcW w:w="1531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0,8…1,3</w:t>
            </w:r>
          </w:p>
        </w:tc>
      </w:tr>
    </w:tbl>
    <w:p w:rsidR="00CD617A" w:rsidRDefault="00CD617A" w:rsidP="00113A53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56160" w:rsidRPr="009F4047" w:rsidRDefault="00CD617A" w:rsidP="00DE6D5E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620A7">
        <w:rPr>
          <w:sz w:val="28"/>
          <w:szCs w:val="28"/>
        </w:rPr>
        <w:t>Б</w:t>
      </w:r>
      <w:r w:rsidR="00B56160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Pr="009F4047">
        <w:rPr>
          <w:sz w:val="28"/>
          <w:szCs w:val="28"/>
        </w:rPr>
        <w:t>Примерные размеры сит для очистки зерна и семян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3"/>
        <w:gridCol w:w="1618"/>
        <w:gridCol w:w="2171"/>
        <w:gridCol w:w="1701"/>
        <w:gridCol w:w="2126"/>
      </w:tblGrid>
      <w:tr w:rsidR="00CD617A" w:rsidRPr="00DE6D5E">
        <w:trPr>
          <w:trHeight w:val="240"/>
        </w:trPr>
        <w:tc>
          <w:tcPr>
            <w:tcW w:w="2023" w:type="dxa"/>
            <w:vMerge w:val="restart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616" w:type="dxa"/>
            <w:gridSpan w:val="4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Размеры отверстий сит, мм</w:t>
            </w:r>
          </w:p>
        </w:tc>
      </w:tr>
      <w:tr w:rsidR="00CD617A" w:rsidRPr="00DE6D5E">
        <w:trPr>
          <w:trHeight w:val="180"/>
        </w:trPr>
        <w:tc>
          <w:tcPr>
            <w:tcW w:w="2023" w:type="dxa"/>
            <w:vMerge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Верхние (проходные) </w:t>
            </w:r>
          </w:p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Б1,Б2 </w:t>
            </w:r>
          </w:p>
        </w:tc>
        <w:tc>
          <w:tcPr>
            <w:tcW w:w="3827" w:type="dxa"/>
            <w:gridSpan w:val="2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Нижние (подсевные)</w:t>
            </w:r>
          </w:p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В1, В2</w:t>
            </w:r>
          </w:p>
        </w:tc>
      </w:tr>
      <w:tr w:rsidR="00CD617A" w:rsidRPr="00DE6D5E">
        <w:trPr>
          <w:trHeight w:val="315"/>
        </w:trPr>
        <w:tc>
          <w:tcPr>
            <w:tcW w:w="2023" w:type="dxa"/>
            <w:vMerge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CD617A" w:rsidRPr="00DE6D5E" w:rsidRDefault="00CD617A" w:rsidP="00DE6D5E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с круглыми отверстиями</w:t>
            </w:r>
          </w:p>
        </w:tc>
        <w:tc>
          <w:tcPr>
            <w:tcW w:w="2171" w:type="dxa"/>
          </w:tcPr>
          <w:p w:rsidR="00CD617A" w:rsidRPr="00DE6D5E" w:rsidRDefault="00CD617A" w:rsidP="00DE6D5E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с продолговатыми отверстиями</w:t>
            </w:r>
          </w:p>
        </w:tc>
        <w:tc>
          <w:tcPr>
            <w:tcW w:w="1701" w:type="dxa"/>
          </w:tcPr>
          <w:p w:rsidR="00CD617A" w:rsidRPr="00DE6D5E" w:rsidRDefault="00CD617A" w:rsidP="00DE6D5E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с круглыми отверстиями</w:t>
            </w:r>
          </w:p>
        </w:tc>
        <w:tc>
          <w:tcPr>
            <w:tcW w:w="2126" w:type="dxa"/>
          </w:tcPr>
          <w:p w:rsidR="00CD617A" w:rsidRPr="00DE6D5E" w:rsidRDefault="00CD617A" w:rsidP="00DE6D5E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с продолговатыми отверстиями</w:t>
            </w:r>
          </w:p>
        </w:tc>
      </w:tr>
      <w:tr w:rsidR="00CD617A" w:rsidRPr="00DE6D5E">
        <w:trPr>
          <w:trHeight w:val="360"/>
        </w:trPr>
        <w:tc>
          <w:tcPr>
            <w:tcW w:w="2023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Пшеница </w:t>
            </w:r>
          </w:p>
        </w:tc>
        <w:tc>
          <w:tcPr>
            <w:tcW w:w="1618" w:type="dxa"/>
          </w:tcPr>
          <w:p w:rsidR="00CD617A" w:rsidRPr="00DE6D5E" w:rsidRDefault="00CD617A" w:rsidP="00DE6D5E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5,0...7,0</w:t>
            </w:r>
          </w:p>
        </w:tc>
        <w:tc>
          <w:tcPr>
            <w:tcW w:w="2171" w:type="dxa"/>
          </w:tcPr>
          <w:p w:rsidR="00CD617A" w:rsidRPr="00DE6D5E" w:rsidRDefault="00CD617A" w:rsidP="00DE6D5E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3,2…4,0</w:t>
            </w:r>
          </w:p>
        </w:tc>
        <w:tc>
          <w:tcPr>
            <w:tcW w:w="1701" w:type="dxa"/>
          </w:tcPr>
          <w:p w:rsidR="00CD617A" w:rsidRPr="00DE6D5E" w:rsidRDefault="00CD617A" w:rsidP="00DE6D5E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2,0…2,5</w:t>
            </w:r>
          </w:p>
        </w:tc>
        <w:tc>
          <w:tcPr>
            <w:tcW w:w="2126" w:type="dxa"/>
          </w:tcPr>
          <w:p w:rsidR="00CD617A" w:rsidRPr="00DE6D5E" w:rsidRDefault="00CD617A" w:rsidP="00DE6D5E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1,7…2,2</w:t>
            </w:r>
          </w:p>
        </w:tc>
      </w:tr>
      <w:tr w:rsidR="00CD617A" w:rsidRPr="00DE6D5E">
        <w:trPr>
          <w:trHeight w:val="285"/>
        </w:trPr>
        <w:tc>
          <w:tcPr>
            <w:tcW w:w="2023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Рожь </w:t>
            </w:r>
          </w:p>
        </w:tc>
        <w:tc>
          <w:tcPr>
            <w:tcW w:w="1618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4,0…6,5</w:t>
            </w:r>
          </w:p>
        </w:tc>
        <w:tc>
          <w:tcPr>
            <w:tcW w:w="217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3,0…3,5</w:t>
            </w:r>
          </w:p>
        </w:tc>
        <w:tc>
          <w:tcPr>
            <w:tcW w:w="170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2,0…2,5</w:t>
            </w:r>
          </w:p>
        </w:tc>
        <w:tc>
          <w:tcPr>
            <w:tcW w:w="2126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1,5…17</w:t>
            </w:r>
          </w:p>
        </w:tc>
      </w:tr>
      <w:tr w:rsidR="00CD617A" w:rsidRPr="00DE6D5E">
        <w:trPr>
          <w:trHeight w:val="285"/>
        </w:trPr>
        <w:tc>
          <w:tcPr>
            <w:tcW w:w="2023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Ячмень</w:t>
            </w:r>
          </w:p>
        </w:tc>
        <w:tc>
          <w:tcPr>
            <w:tcW w:w="1618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5,0…8,0</w:t>
            </w:r>
          </w:p>
        </w:tc>
        <w:tc>
          <w:tcPr>
            <w:tcW w:w="217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3,5…5,0</w:t>
            </w:r>
          </w:p>
        </w:tc>
        <w:tc>
          <w:tcPr>
            <w:tcW w:w="170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2,5…2,8</w:t>
            </w:r>
          </w:p>
        </w:tc>
        <w:tc>
          <w:tcPr>
            <w:tcW w:w="2126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2,0…2,4</w:t>
            </w:r>
          </w:p>
        </w:tc>
      </w:tr>
      <w:tr w:rsidR="00CD617A" w:rsidRPr="00DE6D5E">
        <w:trPr>
          <w:trHeight w:val="285"/>
        </w:trPr>
        <w:tc>
          <w:tcPr>
            <w:tcW w:w="2023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Овес </w:t>
            </w:r>
          </w:p>
        </w:tc>
        <w:tc>
          <w:tcPr>
            <w:tcW w:w="1618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5,5…6,0</w:t>
            </w:r>
          </w:p>
        </w:tc>
        <w:tc>
          <w:tcPr>
            <w:tcW w:w="217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2,6…3,0</w:t>
            </w:r>
          </w:p>
        </w:tc>
        <w:tc>
          <w:tcPr>
            <w:tcW w:w="170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2,0…2,5</w:t>
            </w:r>
          </w:p>
        </w:tc>
        <w:tc>
          <w:tcPr>
            <w:tcW w:w="2126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1,7…2,0</w:t>
            </w:r>
          </w:p>
        </w:tc>
      </w:tr>
      <w:tr w:rsidR="00CD617A" w:rsidRPr="00DE6D5E">
        <w:trPr>
          <w:trHeight w:val="285"/>
        </w:trPr>
        <w:tc>
          <w:tcPr>
            <w:tcW w:w="2023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Кукуруза </w:t>
            </w:r>
          </w:p>
        </w:tc>
        <w:tc>
          <w:tcPr>
            <w:tcW w:w="1618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9,0…10,0</w:t>
            </w:r>
          </w:p>
        </w:tc>
        <w:tc>
          <w:tcPr>
            <w:tcW w:w="217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6,0…8,0</w:t>
            </w:r>
          </w:p>
        </w:tc>
        <w:tc>
          <w:tcPr>
            <w:tcW w:w="170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5,0…6,0</w:t>
            </w:r>
          </w:p>
        </w:tc>
        <w:tc>
          <w:tcPr>
            <w:tcW w:w="2126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3,0…4,0</w:t>
            </w:r>
          </w:p>
        </w:tc>
      </w:tr>
      <w:tr w:rsidR="00CD617A" w:rsidRPr="00DE6D5E">
        <w:trPr>
          <w:trHeight w:val="285"/>
        </w:trPr>
        <w:tc>
          <w:tcPr>
            <w:tcW w:w="2023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lastRenderedPageBreak/>
              <w:t xml:space="preserve">Гречиха </w:t>
            </w:r>
          </w:p>
        </w:tc>
        <w:tc>
          <w:tcPr>
            <w:tcW w:w="1618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5,0…6,5</w:t>
            </w:r>
          </w:p>
        </w:tc>
        <w:tc>
          <w:tcPr>
            <w:tcW w:w="217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3,0…4,0</w:t>
            </w:r>
          </w:p>
        </w:tc>
        <w:tc>
          <w:tcPr>
            <w:tcW w:w="170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2,5…5,5</w:t>
            </w:r>
          </w:p>
        </w:tc>
        <w:tc>
          <w:tcPr>
            <w:tcW w:w="2126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--</w:t>
            </w:r>
          </w:p>
        </w:tc>
      </w:tr>
      <w:tr w:rsidR="00CD617A" w:rsidRPr="00DE6D5E">
        <w:trPr>
          <w:trHeight w:val="285"/>
        </w:trPr>
        <w:tc>
          <w:tcPr>
            <w:tcW w:w="2023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Просо </w:t>
            </w:r>
          </w:p>
        </w:tc>
        <w:tc>
          <w:tcPr>
            <w:tcW w:w="1618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3,0…4,0</w:t>
            </w:r>
          </w:p>
        </w:tc>
        <w:tc>
          <w:tcPr>
            <w:tcW w:w="217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2,0…2,2</w:t>
            </w:r>
          </w:p>
        </w:tc>
        <w:tc>
          <w:tcPr>
            <w:tcW w:w="170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1,8…2,0</w:t>
            </w:r>
          </w:p>
        </w:tc>
        <w:tc>
          <w:tcPr>
            <w:tcW w:w="2126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1,3…1,5</w:t>
            </w:r>
          </w:p>
        </w:tc>
      </w:tr>
      <w:tr w:rsidR="00CD617A" w:rsidRPr="00DE6D5E">
        <w:trPr>
          <w:trHeight w:val="285"/>
        </w:trPr>
        <w:tc>
          <w:tcPr>
            <w:tcW w:w="2023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Рис </w:t>
            </w:r>
          </w:p>
        </w:tc>
        <w:tc>
          <w:tcPr>
            <w:tcW w:w="1618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5,5…6,0</w:t>
            </w:r>
          </w:p>
        </w:tc>
        <w:tc>
          <w:tcPr>
            <w:tcW w:w="217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3,0…3,5</w:t>
            </w:r>
          </w:p>
        </w:tc>
        <w:tc>
          <w:tcPr>
            <w:tcW w:w="170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2,5…3,0</w:t>
            </w:r>
          </w:p>
        </w:tc>
        <w:tc>
          <w:tcPr>
            <w:tcW w:w="2126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2,0…2,2</w:t>
            </w:r>
          </w:p>
        </w:tc>
      </w:tr>
      <w:tr w:rsidR="00CD617A" w:rsidRPr="00DE6D5E">
        <w:trPr>
          <w:trHeight w:val="285"/>
        </w:trPr>
        <w:tc>
          <w:tcPr>
            <w:tcW w:w="2023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Горох </w:t>
            </w:r>
          </w:p>
        </w:tc>
        <w:tc>
          <w:tcPr>
            <w:tcW w:w="1618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8,0…9,0</w:t>
            </w:r>
          </w:p>
        </w:tc>
        <w:tc>
          <w:tcPr>
            <w:tcW w:w="217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6,0…7,0</w:t>
            </w:r>
          </w:p>
        </w:tc>
        <w:tc>
          <w:tcPr>
            <w:tcW w:w="170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3,5…5,0</w:t>
            </w:r>
          </w:p>
        </w:tc>
        <w:tc>
          <w:tcPr>
            <w:tcW w:w="2126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2,4…4,0</w:t>
            </w:r>
          </w:p>
        </w:tc>
      </w:tr>
      <w:tr w:rsidR="00CD617A" w:rsidRPr="00DE6D5E">
        <w:trPr>
          <w:trHeight w:val="285"/>
        </w:trPr>
        <w:tc>
          <w:tcPr>
            <w:tcW w:w="2023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618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8,0…10,0</w:t>
            </w:r>
          </w:p>
        </w:tc>
        <w:tc>
          <w:tcPr>
            <w:tcW w:w="217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4,0…5,5</w:t>
            </w:r>
          </w:p>
        </w:tc>
        <w:tc>
          <w:tcPr>
            <w:tcW w:w="170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2,5…3,5</w:t>
            </w:r>
          </w:p>
        </w:tc>
        <w:tc>
          <w:tcPr>
            <w:tcW w:w="2126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2,0…2,4</w:t>
            </w:r>
          </w:p>
        </w:tc>
      </w:tr>
      <w:tr w:rsidR="00CD617A" w:rsidRPr="00DE6D5E">
        <w:trPr>
          <w:trHeight w:val="285"/>
        </w:trPr>
        <w:tc>
          <w:tcPr>
            <w:tcW w:w="2023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Соя </w:t>
            </w:r>
          </w:p>
        </w:tc>
        <w:tc>
          <w:tcPr>
            <w:tcW w:w="1618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8,0…9,0</w:t>
            </w:r>
          </w:p>
        </w:tc>
        <w:tc>
          <w:tcPr>
            <w:tcW w:w="217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5,5…6,5</w:t>
            </w:r>
          </w:p>
        </w:tc>
        <w:tc>
          <w:tcPr>
            <w:tcW w:w="1701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4,0…5,0</w:t>
            </w:r>
          </w:p>
        </w:tc>
        <w:tc>
          <w:tcPr>
            <w:tcW w:w="2126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4,0…5,0</w:t>
            </w:r>
          </w:p>
        </w:tc>
      </w:tr>
    </w:tbl>
    <w:p w:rsidR="00CD617A" w:rsidRDefault="00CD617A" w:rsidP="00113A53">
      <w:pPr>
        <w:tabs>
          <w:tab w:val="left" w:pos="4155"/>
        </w:tabs>
        <w:jc w:val="center"/>
        <w:rPr>
          <w:sz w:val="28"/>
          <w:szCs w:val="28"/>
        </w:rPr>
      </w:pPr>
    </w:p>
    <w:p w:rsidR="00B56160" w:rsidRPr="009F4047" w:rsidRDefault="00CD617A" w:rsidP="00DE6D5E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620A7">
        <w:rPr>
          <w:sz w:val="28"/>
          <w:szCs w:val="28"/>
        </w:rPr>
        <w:t>Б</w:t>
      </w:r>
      <w:r w:rsidR="00B56160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Pr="009F4047">
        <w:rPr>
          <w:sz w:val="28"/>
          <w:szCs w:val="28"/>
        </w:rPr>
        <w:t>Размеры ячей цилиндров триерных, используемых при отчистке зерна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1056"/>
        <w:gridCol w:w="1080"/>
        <w:gridCol w:w="1080"/>
        <w:gridCol w:w="1080"/>
        <w:gridCol w:w="1260"/>
        <w:gridCol w:w="1260"/>
      </w:tblGrid>
      <w:tr w:rsidR="00CD617A" w:rsidRPr="00DE6D5E">
        <w:trPr>
          <w:trHeight w:val="375"/>
        </w:trPr>
        <w:tc>
          <w:tcPr>
            <w:tcW w:w="2880" w:type="dxa"/>
            <w:vMerge w:val="restart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816" w:type="dxa"/>
            <w:gridSpan w:val="6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Диаметр ячей, мм</w:t>
            </w:r>
          </w:p>
        </w:tc>
      </w:tr>
      <w:tr w:rsidR="00CD617A" w:rsidRPr="00DE6D5E">
        <w:trPr>
          <w:trHeight w:val="165"/>
        </w:trPr>
        <w:tc>
          <w:tcPr>
            <w:tcW w:w="2880" w:type="dxa"/>
            <w:vMerge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gridSpan w:val="3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Для выделения коротких примесей</w:t>
            </w:r>
          </w:p>
        </w:tc>
        <w:tc>
          <w:tcPr>
            <w:tcW w:w="3600" w:type="dxa"/>
            <w:gridSpan w:val="3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Для выделения длинных примесей</w:t>
            </w:r>
          </w:p>
        </w:tc>
      </w:tr>
      <w:tr w:rsidR="00CD617A" w:rsidRPr="00DE6D5E">
        <w:trPr>
          <w:trHeight w:val="330"/>
        </w:trPr>
        <w:tc>
          <w:tcPr>
            <w:tcW w:w="288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Пшеница </w:t>
            </w:r>
          </w:p>
        </w:tc>
        <w:tc>
          <w:tcPr>
            <w:tcW w:w="1056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4,5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--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8,5</w:t>
            </w:r>
          </w:p>
        </w:tc>
        <w:tc>
          <w:tcPr>
            <w:tcW w:w="126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9,0</w:t>
            </w:r>
          </w:p>
        </w:tc>
      </w:tr>
      <w:tr w:rsidR="00CD617A" w:rsidRPr="00DE6D5E">
        <w:trPr>
          <w:trHeight w:val="330"/>
        </w:trPr>
        <w:tc>
          <w:tcPr>
            <w:tcW w:w="288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Рожь </w:t>
            </w:r>
          </w:p>
        </w:tc>
        <w:tc>
          <w:tcPr>
            <w:tcW w:w="1056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4,5…5,0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5,6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--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9,5</w:t>
            </w:r>
          </w:p>
        </w:tc>
        <w:tc>
          <w:tcPr>
            <w:tcW w:w="126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11,2</w:t>
            </w:r>
          </w:p>
        </w:tc>
        <w:tc>
          <w:tcPr>
            <w:tcW w:w="126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12,5</w:t>
            </w:r>
          </w:p>
        </w:tc>
      </w:tr>
      <w:tr w:rsidR="00CD617A" w:rsidRPr="00DE6D5E">
        <w:trPr>
          <w:trHeight w:val="330"/>
        </w:trPr>
        <w:tc>
          <w:tcPr>
            <w:tcW w:w="288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Ячмень </w:t>
            </w:r>
          </w:p>
        </w:tc>
        <w:tc>
          <w:tcPr>
            <w:tcW w:w="1056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4,5…5,6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6,3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7,1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8,5</w:t>
            </w:r>
          </w:p>
        </w:tc>
        <w:tc>
          <w:tcPr>
            <w:tcW w:w="126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11,2</w:t>
            </w:r>
          </w:p>
        </w:tc>
        <w:tc>
          <w:tcPr>
            <w:tcW w:w="126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12,5</w:t>
            </w:r>
          </w:p>
        </w:tc>
      </w:tr>
      <w:tr w:rsidR="00CD617A" w:rsidRPr="00DE6D5E">
        <w:trPr>
          <w:trHeight w:val="330"/>
        </w:trPr>
        <w:tc>
          <w:tcPr>
            <w:tcW w:w="288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Овес </w:t>
            </w:r>
          </w:p>
        </w:tc>
        <w:tc>
          <w:tcPr>
            <w:tcW w:w="1056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8,0…8,5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9,0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9,5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--</w:t>
            </w:r>
          </w:p>
        </w:tc>
        <w:tc>
          <w:tcPr>
            <w:tcW w:w="126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--</w:t>
            </w:r>
          </w:p>
        </w:tc>
        <w:tc>
          <w:tcPr>
            <w:tcW w:w="126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--</w:t>
            </w:r>
          </w:p>
        </w:tc>
      </w:tr>
      <w:tr w:rsidR="00CD617A" w:rsidRPr="00DE6D5E">
        <w:trPr>
          <w:trHeight w:val="330"/>
        </w:trPr>
        <w:tc>
          <w:tcPr>
            <w:tcW w:w="288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Просо </w:t>
            </w:r>
          </w:p>
        </w:tc>
        <w:tc>
          <w:tcPr>
            <w:tcW w:w="1056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3,6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--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--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4,0</w:t>
            </w:r>
          </w:p>
        </w:tc>
        <w:tc>
          <w:tcPr>
            <w:tcW w:w="126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--</w:t>
            </w:r>
          </w:p>
        </w:tc>
        <w:tc>
          <w:tcPr>
            <w:tcW w:w="126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--</w:t>
            </w:r>
          </w:p>
        </w:tc>
      </w:tr>
      <w:tr w:rsidR="00CD617A" w:rsidRPr="00DE6D5E">
        <w:trPr>
          <w:trHeight w:val="330"/>
        </w:trPr>
        <w:tc>
          <w:tcPr>
            <w:tcW w:w="288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Гречиха </w:t>
            </w:r>
          </w:p>
        </w:tc>
        <w:tc>
          <w:tcPr>
            <w:tcW w:w="1056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3,2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4,0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--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5,0…6,3</w:t>
            </w:r>
          </w:p>
        </w:tc>
        <w:tc>
          <w:tcPr>
            <w:tcW w:w="126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7,1</w:t>
            </w:r>
          </w:p>
        </w:tc>
        <w:tc>
          <w:tcPr>
            <w:tcW w:w="126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8,0</w:t>
            </w:r>
          </w:p>
        </w:tc>
      </w:tr>
      <w:tr w:rsidR="00CD617A" w:rsidRPr="00DE6D5E">
        <w:trPr>
          <w:trHeight w:val="330"/>
        </w:trPr>
        <w:tc>
          <w:tcPr>
            <w:tcW w:w="288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Рис </w:t>
            </w:r>
          </w:p>
        </w:tc>
        <w:tc>
          <w:tcPr>
            <w:tcW w:w="1056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5,6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--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8,5</w:t>
            </w:r>
          </w:p>
        </w:tc>
        <w:tc>
          <w:tcPr>
            <w:tcW w:w="126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9,0</w:t>
            </w:r>
          </w:p>
        </w:tc>
        <w:tc>
          <w:tcPr>
            <w:tcW w:w="126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--</w:t>
            </w:r>
          </w:p>
        </w:tc>
      </w:tr>
      <w:tr w:rsidR="00CD617A" w:rsidRPr="00DE6D5E">
        <w:trPr>
          <w:trHeight w:val="330"/>
        </w:trPr>
        <w:tc>
          <w:tcPr>
            <w:tcW w:w="2880" w:type="dxa"/>
          </w:tcPr>
          <w:p w:rsidR="00CD617A" w:rsidRPr="00DE6D5E" w:rsidRDefault="00CD617A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Кукуруза </w:t>
            </w:r>
          </w:p>
        </w:tc>
        <w:tc>
          <w:tcPr>
            <w:tcW w:w="1056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8,0…9,0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8,5…9,5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--</w:t>
            </w:r>
          </w:p>
        </w:tc>
        <w:tc>
          <w:tcPr>
            <w:tcW w:w="108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--</w:t>
            </w:r>
          </w:p>
        </w:tc>
        <w:tc>
          <w:tcPr>
            <w:tcW w:w="126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--</w:t>
            </w:r>
          </w:p>
        </w:tc>
        <w:tc>
          <w:tcPr>
            <w:tcW w:w="1260" w:type="dxa"/>
          </w:tcPr>
          <w:p w:rsidR="00CD617A" w:rsidRPr="00DE6D5E" w:rsidRDefault="00CD617A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--</w:t>
            </w:r>
          </w:p>
        </w:tc>
      </w:tr>
    </w:tbl>
    <w:p w:rsidR="006E111A" w:rsidRDefault="006E111A" w:rsidP="00113A53">
      <w:pPr>
        <w:tabs>
          <w:tab w:val="left" w:pos="4155"/>
        </w:tabs>
        <w:ind w:firstLine="709"/>
        <w:jc w:val="both"/>
        <w:rPr>
          <w:b/>
          <w:i/>
          <w:sz w:val="28"/>
          <w:szCs w:val="28"/>
        </w:rPr>
      </w:pPr>
    </w:p>
    <w:p w:rsidR="006620A7" w:rsidRPr="00C3673B" w:rsidRDefault="006620A7" w:rsidP="00DE6D5E">
      <w:pPr>
        <w:tabs>
          <w:tab w:val="left" w:pos="4155"/>
        </w:tabs>
        <w:rPr>
          <w:sz w:val="28"/>
          <w:szCs w:val="28"/>
        </w:rPr>
      </w:pPr>
      <w:r>
        <w:rPr>
          <w:bCs/>
          <w:sz w:val="28"/>
          <w:szCs w:val="28"/>
        </w:rPr>
        <w:t>Таблица Б4</w:t>
      </w:r>
      <w:r w:rsidRPr="00C3673B">
        <w:rPr>
          <w:bCs/>
          <w:sz w:val="28"/>
          <w:szCs w:val="28"/>
        </w:rPr>
        <w:t xml:space="preserve"> – </w:t>
      </w:r>
      <w:r w:rsidRPr="00C3673B">
        <w:rPr>
          <w:sz w:val="28"/>
          <w:szCs w:val="28"/>
        </w:rPr>
        <w:t>Примерные размеры сит для очистки зерна и семян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7"/>
        <w:gridCol w:w="1618"/>
        <w:gridCol w:w="2287"/>
        <w:gridCol w:w="1759"/>
        <w:gridCol w:w="2268"/>
      </w:tblGrid>
      <w:tr w:rsidR="006620A7" w:rsidRPr="00DE6D5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07" w:type="dxa"/>
            <w:vMerge w:val="restart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932" w:type="dxa"/>
            <w:gridSpan w:val="4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Размеры отверстий сит, мм</w:t>
            </w:r>
          </w:p>
        </w:tc>
      </w:tr>
      <w:tr w:rsidR="006620A7" w:rsidRPr="00DE6D5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07" w:type="dxa"/>
            <w:vMerge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Верхние (проходные) </w:t>
            </w:r>
          </w:p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Б1,Б2 </w:t>
            </w:r>
          </w:p>
        </w:tc>
        <w:tc>
          <w:tcPr>
            <w:tcW w:w="4027" w:type="dxa"/>
            <w:gridSpan w:val="2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Нижние (подсевные)</w:t>
            </w:r>
          </w:p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В1, В2</w:t>
            </w:r>
          </w:p>
        </w:tc>
      </w:tr>
      <w:tr w:rsidR="006620A7" w:rsidRPr="00DE6D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07" w:type="dxa"/>
            <w:vMerge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6620A7" w:rsidRPr="00DE6D5E" w:rsidRDefault="006620A7" w:rsidP="00DE6D5E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с круглыми отверстиями</w:t>
            </w:r>
          </w:p>
        </w:tc>
        <w:tc>
          <w:tcPr>
            <w:tcW w:w="2287" w:type="dxa"/>
          </w:tcPr>
          <w:p w:rsidR="006620A7" w:rsidRPr="00DE6D5E" w:rsidRDefault="006620A7" w:rsidP="00DE6D5E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с продолговатыми отверстиями</w:t>
            </w:r>
          </w:p>
        </w:tc>
        <w:tc>
          <w:tcPr>
            <w:tcW w:w="1759" w:type="dxa"/>
          </w:tcPr>
          <w:p w:rsidR="006620A7" w:rsidRPr="00DE6D5E" w:rsidRDefault="006620A7" w:rsidP="00DE6D5E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с круглыми отверстиями</w:t>
            </w:r>
          </w:p>
        </w:tc>
        <w:tc>
          <w:tcPr>
            <w:tcW w:w="2268" w:type="dxa"/>
          </w:tcPr>
          <w:p w:rsidR="006620A7" w:rsidRPr="00DE6D5E" w:rsidRDefault="006620A7" w:rsidP="00DE6D5E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с продолговатыми отверстиями</w:t>
            </w:r>
          </w:p>
        </w:tc>
      </w:tr>
      <w:tr w:rsidR="006620A7" w:rsidRPr="00DE6D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Пшеница </w:t>
            </w:r>
          </w:p>
        </w:tc>
        <w:tc>
          <w:tcPr>
            <w:tcW w:w="161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5,0...7,0</w:t>
            </w:r>
          </w:p>
        </w:tc>
        <w:tc>
          <w:tcPr>
            <w:tcW w:w="228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3,2…4,0</w:t>
            </w:r>
          </w:p>
        </w:tc>
        <w:tc>
          <w:tcPr>
            <w:tcW w:w="1759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2,0…2,5</w:t>
            </w:r>
          </w:p>
        </w:tc>
        <w:tc>
          <w:tcPr>
            <w:tcW w:w="226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1,7…2,2</w:t>
            </w:r>
          </w:p>
        </w:tc>
      </w:tr>
      <w:tr w:rsidR="006620A7" w:rsidRPr="00DE6D5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Рожь </w:t>
            </w:r>
          </w:p>
        </w:tc>
        <w:tc>
          <w:tcPr>
            <w:tcW w:w="161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4,0…6,5</w:t>
            </w:r>
          </w:p>
        </w:tc>
        <w:tc>
          <w:tcPr>
            <w:tcW w:w="228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3,0…3,5</w:t>
            </w:r>
          </w:p>
        </w:tc>
        <w:tc>
          <w:tcPr>
            <w:tcW w:w="1759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2,0…2,5</w:t>
            </w:r>
          </w:p>
        </w:tc>
        <w:tc>
          <w:tcPr>
            <w:tcW w:w="226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1,5…17</w:t>
            </w:r>
          </w:p>
        </w:tc>
      </w:tr>
      <w:tr w:rsidR="006620A7" w:rsidRPr="00DE6D5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Ячмень</w:t>
            </w:r>
          </w:p>
        </w:tc>
        <w:tc>
          <w:tcPr>
            <w:tcW w:w="161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5,0…8,0</w:t>
            </w:r>
          </w:p>
        </w:tc>
        <w:tc>
          <w:tcPr>
            <w:tcW w:w="228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3,5…5,0</w:t>
            </w:r>
          </w:p>
        </w:tc>
        <w:tc>
          <w:tcPr>
            <w:tcW w:w="1759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2,5…2,8</w:t>
            </w:r>
          </w:p>
        </w:tc>
        <w:tc>
          <w:tcPr>
            <w:tcW w:w="226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2,0…2,4</w:t>
            </w:r>
          </w:p>
        </w:tc>
      </w:tr>
      <w:tr w:rsidR="006620A7" w:rsidRPr="00DE6D5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Овес </w:t>
            </w:r>
          </w:p>
        </w:tc>
        <w:tc>
          <w:tcPr>
            <w:tcW w:w="161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5,5…6,0</w:t>
            </w:r>
          </w:p>
        </w:tc>
        <w:tc>
          <w:tcPr>
            <w:tcW w:w="228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2,6…3,0</w:t>
            </w:r>
          </w:p>
        </w:tc>
        <w:tc>
          <w:tcPr>
            <w:tcW w:w="1759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2,0…2,5</w:t>
            </w:r>
          </w:p>
        </w:tc>
        <w:tc>
          <w:tcPr>
            <w:tcW w:w="226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1,7…2,0</w:t>
            </w:r>
          </w:p>
        </w:tc>
      </w:tr>
      <w:tr w:rsidR="006620A7" w:rsidRPr="00DE6D5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Кукуруза </w:t>
            </w:r>
          </w:p>
        </w:tc>
        <w:tc>
          <w:tcPr>
            <w:tcW w:w="161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9,0…10,0</w:t>
            </w:r>
          </w:p>
        </w:tc>
        <w:tc>
          <w:tcPr>
            <w:tcW w:w="228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6,0…8,0</w:t>
            </w:r>
          </w:p>
        </w:tc>
        <w:tc>
          <w:tcPr>
            <w:tcW w:w="1759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5,0…6,0</w:t>
            </w:r>
          </w:p>
        </w:tc>
        <w:tc>
          <w:tcPr>
            <w:tcW w:w="226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3,0…4,0</w:t>
            </w:r>
          </w:p>
        </w:tc>
      </w:tr>
      <w:tr w:rsidR="006620A7" w:rsidRPr="00DE6D5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Гречиха </w:t>
            </w:r>
          </w:p>
        </w:tc>
        <w:tc>
          <w:tcPr>
            <w:tcW w:w="161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5,0…6,5</w:t>
            </w:r>
          </w:p>
        </w:tc>
        <w:tc>
          <w:tcPr>
            <w:tcW w:w="228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3,0…4,0</w:t>
            </w:r>
          </w:p>
        </w:tc>
        <w:tc>
          <w:tcPr>
            <w:tcW w:w="1759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2,5…5,5</w:t>
            </w:r>
          </w:p>
        </w:tc>
        <w:tc>
          <w:tcPr>
            <w:tcW w:w="226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--</w:t>
            </w:r>
          </w:p>
        </w:tc>
      </w:tr>
      <w:tr w:rsidR="006620A7" w:rsidRPr="00DE6D5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Просо </w:t>
            </w:r>
          </w:p>
        </w:tc>
        <w:tc>
          <w:tcPr>
            <w:tcW w:w="161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3,0…4,0</w:t>
            </w:r>
          </w:p>
        </w:tc>
        <w:tc>
          <w:tcPr>
            <w:tcW w:w="228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2,0…2,2</w:t>
            </w:r>
          </w:p>
        </w:tc>
        <w:tc>
          <w:tcPr>
            <w:tcW w:w="1759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1,8…2,0</w:t>
            </w:r>
          </w:p>
        </w:tc>
        <w:tc>
          <w:tcPr>
            <w:tcW w:w="226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1,3…1,5</w:t>
            </w:r>
          </w:p>
        </w:tc>
      </w:tr>
      <w:tr w:rsidR="006620A7" w:rsidRPr="00DE6D5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Рис </w:t>
            </w:r>
          </w:p>
        </w:tc>
        <w:tc>
          <w:tcPr>
            <w:tcW w:w="161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5,5…6,0</w:t>
            </w:r>
          </w:p>
        </w:tc>
        <w:tc>
          <w:tcPr>
            <w:tcW w:w="228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3,0…3,5</w:t>
            </w:r>
          </w:p>
        </w:tc>
        <w:tc>
          <w:tcPr>
            <w:tcW w:w="1759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2,5…3,0</w:t>
            </w:r>
          </w:p>
        </w:tc>
        <w:tc>
          <w:tcPr>
            <w:tcW w:w="226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2,0…2,2</w:t>
            </w:r>
          </w:p>
        </w:tc>
      </w:tr>
      <w:tr w:rsidR="006620A7" w:rsidRPr="00DE6D5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Горох </w:t>
            </w:r>
          </w:p>
        </w:tc>
        <w:tc>
          <w:tcPr>
            <w:tcW w:w="161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8,0…9,0</w:t>
            </w:r>
          </w:p>
        </w:tc>
        <w:tc>
          <w:tcPr>
            <w:tcW w:w="228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6,0…7,0</w:t>
            </w:r>
          </w:p>
        </w:tc>
        <w:tc>
          <w:tcPr>
            <w:tcW w:w="1759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3,5…5,0</w:t>
            </w:r>
          </w:p>
        </w:tc>
        <w:tc>
          <w:tcPr>
            <w:tcW w:w="226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2,4…4,0</w:t>
            </w:r>
          </w:p>
        </w:tc>
      </w:tr>
      <w:tr w:rsidR="006620A7" w:rsidRPr="00DE6D5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61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8,0…10,0</w:t>
            </w:r>
          </w:p>
        </w:tc>
        <w:tc>
          <w:tcPr>
            <w:tcW w:w="228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4,0…5,5</w:t>
            </w:r>
          </w:p>
        </w:tc>
        <w:tc>
          <w:tcPr>
            <w:tcW w:w="1759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2,5…3,5</w:t>
            </w:r>
          </w:p>
        </w:tc>
        <w:tc>
          <w:tcPr>
            <w:tcW w:w="226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2,0…2,4</w:t>
            </w:r>
          </w:p>
        </w:tc>
      </w:tr>
      <w:tr w:rsidR="006620A7" w:rsidRPr="00DE6D5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 xml:space="preserve">Соя </w:t>
            </w:r>
          </w:p>
        </w:tc>
        <w:tc>
          <w:tcPr>
            <w:tcW w:w="161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8,0…9,0</w:t>
            </w:r>
          </w:p>
        </w:tc>
        <w:tc>
          <w:tcPr>
            <w:tcW w:w="2287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5,5…6,5</w:t>
            </w:r>
          </w:p>
        </w:tc>
        <w:tc>
          <w:tcPr>
            <w:tcW w:w="1759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4,0…5,0</w:t>
            </w:r>
          </w:p>
        </w:tc>
        <w:tc>
          <w:tcPr>
            <w:tcW w:w="2268" w:type="dxa"/>
          </w:tcPr>
          <w:p w:rsidR="006620A7" w:rsidRPr="00DE6D5E" w:rsidRDefault="006620A7" w:rsidP="00BE46DD">
            <w:pPr>
              <w:widowControl/>
              <w:tabs>
                <w:tab w:val="left" w:pos="41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E6D5E">
              <w:rPr>
                <w:sz w:val="24"/>
                <w:szCs w:val="24"/>
              </w:rPr>
              <w:t>4,0…5,0</w:t>
            </w:r>
          </w:p>
        </w:tc>
      </w:tr>
    </w:tbl>
    <w:p w:rsidR="006620A7" w:rsidRDefault="006620A7" w:rsidP="006620A7">
      <w:pPr>
        <w:jc w:val="right"/>
        <w:rPr>
          <w:sz w:val="28"/>
          <w:szCs w:val="28"/>
        </w:rPr>
      </w:pPr>
    </w:p>
    <w:p w:rsidR="00DE6D5E" w:rsidRDefault="00DE6D5E" w:rsidP="00DE6D5E">
      <w:pPr>
        <w:widowControl/>
        <w:tabs>
          <w:tab w:val="left" w:pos="4155"/>
        </w:tabs>
        <w:autoSpaceDE/>
        <w:autoSpaceDN/>
        <w:adjustRightInd/>
        <w:ind w:firstLine="709"/>
        <w:jc w:val="right"/>
        <w:rPr>
          <w:sz w:val="28"/>
          <w:szCs w:val="28"/>
        </w:rPr>
      </w:pPr>
    </w:p>
    <w:p w:rsidR="00DE6D5E" w:rsidRDefault="00DE6D5E" w:rsidP="00DE6D5E">
      <w:pPr>
        <w:widowControl/>
        <w:tabs>
          <w:tab w:val="left" w:pos="4155"/>
        </w:tabs>
        <w:autoSpaceDE/>
        <w:autoSpaceDN/>
        <w:adjustRightInd/>
        <w:ind w:firstLine="709"/>
        <w:jc w:val="right"/>
        <w:rPr>
          <w:sz w:val="28"/>
          <w:szCs w:val="28"/>
        </w:rPr>
      </w:pPr>
    </w:p>
    <w:p w:rsidR="00DE6D5E" w:rsidRDefault="00DE6D5E" w:rsidP="00DE6D5E">
      <w:pPr>
        <w:widowControl/>
        <w:tabs>
          <w:tab w:val="left" w:pos="4155"/>
        </w:tabs>
        <w:autoSpaceDE/>
        <w:autoSpaceDN/>
        <w:adjustRightInd/>
        <w:ind w:firstLine="709"/>
        <w:jc w:val="right"/>
        <w:rPr>
          <w:sz w:val="28"/>
          <w:szCs w:val="28"/>
        </w:rPr>
      </w:pPr>
    </w:p>
    <w:p w:rsidR="00DE6D5E" w:rsidRDefault="00DE6D5E" w:rsidP="00DE6D5E">
      <w:pPr>
        <w:widowControl/>
        <w:tabs>
          <w:tab w:val="left" w:pos="4155"/>
        </w:tabs>
        <w:autoSpaceDE/>
        <w:autoSpaceDN/>
        <w:adjustRightInd/>
        <w:ind w:firstLine="709"/>
        <w:jc w:val="right"/>
        <w:rPr>
          <w:sz w:val="28"/>
          <w:szCs w:val="28"/>
        </w:rPr>
      </w:pPr>
    </w:p>
    <w:p w:rsidR="00DE6D5E" w:rsidRDefault="00DE6D5E" w:rsidP="00DE6D5E">
      <w:pPr>
        <w:widowControl/>
        <w:tabs>
          <w:tab w:val="left" w:pos="4155"/>
        </w:tabs>
        <w:autoSpaceDE/>
        <w:autoSpaceDN/>
        <w:adjustRightInd/>
        <w:ind w:firstLine="709"/>
        <w:jc w:val="right"/>
        <w:rPr>
          <w:sz w:val="28"/>
          <w:szCs w:val="28"/>
        </w:rPr>
      </w:pPr>
    </w:p>
    <w:p w:rsidR="00DE6D5E" w:rsidRDefault="00DE6D5E" w:rsidP="00DE6D5E">
      <w:pPr>
        <w:widowControl/>
        <w:tabs>
          <w:tab w:val="left" w:pos="4155"/>
        </w:tabs>
        <w:autoSpaceDE/>
        <w:autoSpaceDN/>
        <w:adjustRightInd/>
        <w:ind w:firstLine="709"/>
        <w:jc w:val="right"/>
        <w:rPr>
          <w:sz w:val="28"/>
          <w:szCs w:val="28"/>
        </w:rPr>
      </w:pPr>
    </w:p>
    <w:p w:rsidR="00DE6D5E" w:rsidRDefault="00DE6D5E" w:rsidP="00DE6D5E">
      <w:pPr>
        <w:widowControl/>
        <w:tabs>
          <w:tab w:val="left" w:pos="4155"/>
        </w:tabs>
        <w:autoSpaceDE/>
        <w:autoSpaceDN/>
        <w:adjustRightInd/>
        <w:ind w:firstLine="709"/>
        <w:jc w:val="right"/>
        <w:rPr>
          <w:sz w:val="28"/>
          <w:szCs w:val="28"/>
        </w:rPr>
      </w:pPr>
    </w:p>
    <w:p w:rsidR="00DE6D5E" w:rsidRDefault="00DE6D5E" w:rsidP="00DE6D5E">
      <w:pPr>
        <w:widowControl/>
        <w:tabs>
          <w:tab w:val="left" w:pos="4155"/>
        </w:tabs>
        <w:autoSpaceDE/>
        <w:autoSpaceDN/>
        <w:adjustRightInd/>
        <w:ind w:firstLine="709"/>
        <w:jc w:val="right"/>
        <w:rPr>
          <w:sz w:val="28"/>
          <w:szCs w:val="28"/>
        </w:rPr>
      </w:pPr>
    </w:p>
    <w:p w:rsidR="00CD617A" w:rsidRDefault="00B56160" w:rsidP="00500A41">
      <w:pPr>
        <w:widowControl/>
        <w:tabs>
          <w:tab w:val="left" w:pos="4155"/>
        </w:tabs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620A7">
        <w:rPr>
          <w:sz w:val="28"/>
          <w:szCs w:val="28"/>
        </w:rPr>
        <w:t>В</w:t>
      </w:r>
    </w:p>
    <w:p w:rsidR="009575F8" w:rsidRDefault="009575F8" w:rsidP="00113A53">
      <w:pPr>
        <w:pStyle w:val="Default"/>
        <w:ind w:firstLine="709"/>
        <w:jc w:val="both"/>
        <w:rPr>
          <w:bCs/>
          <w:sz w:val="28"/>
          <w:szCs w:val="28"/>
        </w:rPr>
      </w:pPr>
    </w:p>
    <w:p w:rsidR="00662EB6" w:rsidRPr="00DE6D5E" w:rsidRDefault="009105C9" w:rsidP="00DE6D5E">
      <w:pPr>
        <w:shd w:val="clear" w:color="auto" w:fill="FFFFFF"/>
        <w:jc w:val="center"/>
        <w:rPr>
          <w:sz w:val="28"/>
          <w:szCs w:val="28"/>
        </w:rPr>
      </w:pPr>
      <w:r w:rsidRPr="00DE6D5E">
        <w:rPr>
          <w:sz w:val="28"/>
          <w:szCs w:val="28"/>
        </w:rPr>
        <w:t>Продуктов</w:t>
      </w:r>
      <w:r w:rsidR="00662EB6" w:rsidRPr="00DE6D5E">
        <w:rPr>
          <w:sz w:val="28"/>
          <w:szCs w:val="28"/>
        </w:rPr>
        <w:t>ый расчет</w:t>
      </w:r>
      <w:r w:rsidR="00DE6D5E">
        <w:rPr>
          <w:sz w:val="28"/>
          <w:szCs w:val="28"/>
        </w:rPr>
        <w:t xml:space="preserve"> </w:t>
      </w:r>
      <w:r w:rsidR="00662EB6" w:rsidRPr="00DE6D5E">
        <w:rPr>
          <w:sz w:val="28"/>
          <w:szCs w:val="28"/>
        </w:rPr>
        <w:t>послеуборочной обработки и хранения</w:t>
      </w:r>
      <w:r w:rsidR="009575F8" w:rsidRPr="00DE6D5E">
        <w:rPr>
          <w:sz w:val="28"/>
          <w:szCs w:val="28"/>
        </w:rPr>
        <w:t xml:space="preserve"> </w:t>
      </w:r>
      <w:r w:rsidR="006620A7" w:rsidRPr="00DE6D5E">
        <w:rPr>
          <w:sz w:val="28"/>
          <w:szCs w:val="28"/>
        </w:rPr>
        <w:t>зерна</w:t>
      </w:r>
    </w:p>
    <w:p w:rsidR="00DE6D5E" w:rsidRPr="003111BF" w:rsidRDefault="00DE6D5E" w:rsidP="00DE6D5E">
      <w:pPr>
        <w:pStyle w:val="Default"/>
        <w:ind w:firstLine="709"/>
        <w:rPr>
          <w:color w:val="auto"/>
          <w:sz w:val="28"/>
          <w:szCs w:val="28"/>
        </w:rPr>
      </w:pPr>
    </w:p>
    <w:p w:rsidR="00662EB6" w:rsidRDefault="00662EB6" w:rsidP="00DE6D5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Определить расчетную производительность машин по предварительной очистке семенного и фуражного зерна, используя формулу (1). </w:t>
      </w:r>
    </w:p>
    <w:p w:rsidR="00662EB6" w:rsidRPr="00FD09F4" w:rsidRDefault="00662EB6" w:rsidP="00113A53">
      <w:pPr>
        <w:pStyle w:val="Default"/>
        <w:jc w:val="center"/>
        <w:rPr>
          <w:bCs/>
          <w:sz w:val="28"/>
          <w:szCs w:val="28"/>
        </w:rPr>
      </w:pPr>
    </w:p>
    <w:p w:rsidR="00662EB6" w:rsidRPr="00FD09F4" w:rsidRDefault="00662EB6" w:rsidP="00113A53">
      <w:pPr>
        <w:pStyle w:val="Default"/>
        <w:jc w:val="center"/>
        <w:rPr>
          <w:sz w:val="28"/>
          <w:szCs w:val="28"/>
        </w:rPr>
      </w:pPr>
      <w:r w:rsidRPr="00FD09F4">
        <w:rPr>
          <w:bCs/>
          <w:sz w:val="28"/>
          <w:szCs w:val="28"/>
        </w:rPr>
        <w:t>П</w:t>
      </w:r>
      <w:r w:rsidRPr="00FD09F4">
        <w:rPr>
          <w:bCs/>
          <w:sz w:val="18"/>
          <w:szCs w:val="18"/>
        </w:rPr>
        <w:t xml:space="preserve">р </w:t>
      </w:r>
      <w:r w:rsidRPr="00FD09F4">
        <w:rPr>
          <w:bCs/>
          <w:sz w:val="28"/>
          <w:szCs w:val="28"/>
        </w:rPr>
        <w:t>= К</w:t>
      </w:r>
      <w:r w:rsidRPr="00FD09F4">
        <w:rPr>
          <w:bCs/>
          <w:sz w:val="18"/>
          <w:szCs w:val="18"/>
        </w:rPr>
        <w:t xml:space="preserve">э </w:t>
      </w:r>
      <w:r w:rsidRPr="00FD09F4">
        <w:rPr>
          <w:bCs/>
          <w:sz w:val="28"/>
          <w:szCs w:val="28"/>
        </w:rPr>
        <w:t>∙ К</w:t>
      </w:r>
      <w:r w:rsidRPr="00FD09F4">
        <w:rPr>
          <w:bCs/>
          <w:sz w:val="18"/>
          <w:szCs w:val="18"/>
        </w:rPr>
        <w:t xml:space="preserve">1 </w:t>
      </w:r>
      <w:r w:rsidRPr="00FD09F4">
        <w:rPr>
          <w:bCs/>
          <w:sz w:val="28"/>
          <w:szCs w:val="28"/>
        </w:rPr>
        <w:t>∙ К</w:t>
      </w:r>
      <w:r w:rsidRPr="00FD09F4">
        <w:rPr>
          <w:bCs/>
          <w:sz w:val="18"/>
          <w:szCs w:val="18"/>
        </w:rPr>
        <w:t xml:space="preserve">2 </w:t>
      </w:r>
      <w:r w:rsidRPr="00FD09F4">
        <w:rPr>
          <w:bCs/>
          <w:sz w:val="28"/>
          <w:szCs w:val="28"/>
        </w:rPr>
        <w:t>∙ П</w:t>
      </w:r>
      <w:r w:rsidRPr="00FD09F4">
        <w:rPr>
          <w:bCs/>
          <w:sz w:val="18"/>
          <w:szCs w:val="18"/>
        </w:rPr>
        <w:t>п</w:t>
      </w:r>
      <w:r w:rsidRPr="00DE6D5E">
        <w:rPr>
          <w:bCs/>
          <w:sz w:val="28"/>
          <w:szCs w:val="28"/>
        </w:rPr>
        <w:t xml:space="preserve">, </w:t>
      </w:r>
      <w:r w:rsidRPr="00FD09F4">
        <w:rPr>
          <w:sz w:val="28"/>
          <w:szCs w:val="28"/>
        </w:rPr>
        <w:t>(1)</w:t>
      </w:r>
    </w:p>
    <w:p w:rsidR="00662EB6" w:rsidRPr="00FD09F4" w:rsidRDefault="00662EB6" w:rsidP="00113A53">
      <w:pPr>
        <w:pStyle w:val="Default"/>
        <w:jc w:val="center"/>
        <w:rPr>
          <w:sz w:val="28"/>
          <w:szCs w:val="28"/>
        </w:rPr>
      </w:pPr>
    </w:p>
    <w:p w:rsidR="00662EB6" w:rsidRDefault="00662EB6" w:rsidP="0011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где П</w:t>
      </w:r>
      <w:r>
        <w:rPr>
          <w:sz w:val="18"/>
          <w:szCs w:val="18"/>
        </w:rPr>
        <w:t xml:space="preserve">р </w:t>
      </w:r>
      <w:r>
        <w:rPr>
          <w:sz w:val="28"/>
          <w:szCs w:val="28"/>
        </w:rPr>
        <w:t xml:space="preserve">- расчетная производительность, т/час; </w:t>
      </w:r>
    </w:p>
    <w:p w:rsidR="00662EB6" w:rsidRDefault="00662EB6" w:rsidP="0011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>
        <w:rPr>
          <w:sz w:val="18"/>
          <w:szCs w:val="18"/>
        </w:rPr>
        <w:t xml:space="preserve">э </w:t>
      </w:r>
      <w:r>
        <w:rPr>
          <w:sz w:val="28"/>
          <w:szCs w:val="28"/>
        </w:rPr>
        <w:t xml:space="preserve">– коэффициент эквивалентности, зависящий от вида обрабатываемой культуры; </w:t>
      </w:r>
    </w:p>
    <w:p w:rsidR="00662EB6" w:rsidRDefault="00662EB6" w:rsidP="0011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>
        <w:rPr>
          <w:sz w:val="18"/>
          <w:szCs w:val="18"/>
        </w:rPr>
        <w:t xml:space="preserve">1 </w:t>
      </w:r>
      <w:r>
        <w:rPr>
          <w:sz w:val="28"/>
          <w:szCs w:val="28"/>
        </w:rPr>
        <w:t xml:space="preserve">– коэффициент изменения производительности в зависимости от влажности зерна; </w:t>
      </w:r>
    </w:p>
    <w:p w:rsidR="00662EB6" w:rsidRDefault="00662EB6" w:rsidP="0011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– коэффициент изменения производительности в зависимости от засоренности зерна; </w:t>
      </w:r>
    </w:p>
    <w:p w:rsidR="00662EB6" w:rsidRDefault="00662EB6" w:rsidP="00113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>
        <w:rPr>
          <w:sz w:val="18"/>
          <w:szCs w:val="18"/>
        </w:rPr>
        <w:t xml:space="preserve">п </w:t>
      </w:r>
      <w:r>
        <w:rPr>
          <w:sz w:val="28"/>
          <w:szCs w:val="28"/>
        </w:rPr>
        <w:t>– номинальная (паспортная) производительность.</w:t>
      </w:r>
    </w:p>
    <w:p w:rsidR="00662EB6" w:rsidRDefault="00662EB6" w:rsidP="00113A53">
      <w:pPr>
        <w:jc w:val="both"/>
        <w:rPr>
          <w:sz w:val="28"/>
          <w:szCs w:val="28"/>
        </w:rPr>
      </w:pPr>
    </w:p>
    <w:p w:rsidR="00662EB6" w:rsidRDefault="00662EB6" w:rsidP="00113A53">
      <w:pPr>
        <w:tabs>
          <w:tab w:val="left" w:pos="41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Масса вороха после предварительной </w:t>
      </w:r>
      <w:r w:rsidRPr="00DE6D5E">
        <w:rPr>
          <w:sz w:val="28"/>
          <w:szCs w:val="28"/>
        </w:rPr>
        <w:t>очистки (М</w:t>
      </w:r>
      <w:r w:rsidR="00DE6D5E" w:rsidRPr="00DE6D5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рассчитывается по формуле:</w:t>
      </w:r>
    </w:p>
    <w:p w:rsidR="00662EB6" w:rsidRPr="00FD09F4" w:rsidRDefault="00662EB6" w:rsidP="00113A53">
      <w:pPr>
        <w:tabs>
          <w:tab w:val="left" w:pos="4155"/>
        </w:tabs>
        <w:jc w:val="center"/>
        <w:rPr>
          <w:sz w:val="28"/>
          <w:szCs w:val="28"/>
          <w:u w:val="single"/>
        </w:rPr>
      </w:pPr>
      <w:r w:rsidRPr="00FD09F4">
        <w:rPr>
          <w:sz w:val="28"/>
          <w:szCs w:val="28"/>
          <w:u w:val="single"/>
        </w:rPr>
        <w:t>М • (100-а)</w:t>
      </w:r>
    </w:p>
    <w:p w:rsidR="00662EB6" w:rsidRPr="00FD09F4" w:rsidRDefault="00662EB6" w:rsidP="00113A53">
      <w:pPr>
        <w:tabs>
          <w:tab w:val="left" w:pos="4155"/>
        </w:tabs>
        <w:rPr>
          <w:sz w:val="28"/>
          <w:szCs w:val="28"/>
        </w:rPr>
      </w:pPr>
      <w:r w:rsidRPr="00FD09F4">
        <w:rPr>
          <w:sz w:val="28"/>
          <w:szCs w:val="28"/>
        </w:rPr>
        <w:t xml:space="preserve">                                              М</w:t>
      </w:r>
      <w:r w:rsidRPr="00FD09F4">
        <w:rPr>
          <w:sz w:val="16"/>
          <w:szCs w:val="16"/>
        </w:rPr>
        <w:t>1</w:t>
      </w:r>
      <w:r w:rsidRPr="00FD09F4">
        <w:rPr>
          <w:sz w:val="28"/>
          <w:szCs w:val="28"/>
        </w:rPr>
        <w:t>=       100-б</w:t>
      </w:r>
    </w:p>
    <w:p w:rsidR="00662EB6" w:rsidRDefault="00662EB6" w:rsidP="00113A53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A46E1C">
        <w:rPr>
          <w:sz w:val="28"/>
          <w:szCs w:val="28"/>
        </w:rPr>
        <w:t>де</w:t>
      </w:r>
      <w:r>
        <w:rPr>
          <w:sz w:val="28"/>
          <w:szCs w:val="28"/>
        </w:rPr>
        <w:t xml:space="preserve"> М - исходная масса вороха до очистки;</w:t>
      </w:r>
    </w:p>
    <w:p w:rsidR="00662EB6" w:rsidRDefault="00662EB6" w:rsidP="00113A53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а - количество сорной примеси до очистки, %;</w:t>
      </w:r>
    </w:p>
    <w:p w:rsidR="00662EB6" w:rsidRDefault="00662EB6" w:rsidP="00113A53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б - количество сорной примеси после очистки, %.</w:t>
      </w:r>
    </w:p>
    <w:p w:rsidR="00662EB6" w:rsidRDefault="00662EB6" w:rsidP="00113A53">
      <w:pPr>
        <w:tabs>
          <w:tab w:val="left" w:pos="4155"/>
        </w:tabs>
        <w:rPr>
          <w:sz w:val="28"/>
          <w:szCs w:val="28"/>
        </w:rPr>
      </w:pPr>
    </w:p>
    <w:p w:rsidR="00662EB6" w:rsidRDefault="00662EB6" w:rsidP="00113A53">
      <w:pPr>
        <w:tabs>
          <w:tab w:val="left" w:pos="41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Массу зерна после первичной и вторичной  очистки </w:t>
      </w:r>
      <w:r w:rsidRPr="0038439B">
        <w:rPr>
          <w:sz w:val="28"/>
          <w:szCs w:val="28"/>
        </w:rPr>
        <w:t>(М</w:t>
      </w:r>
      <w:r w:rsidRPr="0038439B">
        <w:rPr>
          <w:sz w:val="16"/>
          <w:szCs w:val="16"/>
        </w:rPr>
        <w:t>2</w:t>
      </w:r>
      <w:r w:rsidRPr="0038439B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можно рассчитать по формуле:</w:t>
      </w:r>
    </w:p>
    <w:p w:rsidR="00662EB6" w:rsidRPr="00FD09F4" w:rsidRDefault="00662EB6" w:rsidP="00113A53">
      <w:pPr>
        <w:tabs>
          <w:tab w:val="left" w:pos="4155"/>
        </w:tabs>
        <w:jc w:val="center"/>
        <w:rPr>
          <w:sz w:val="28"/>
          <w:szCs w:val="28"/>
          <w:u w:val="single"/>
        </w:rPr>
      </w:pPr>
      <w:r w:rsidRPr="00FD09F4">
        <w:rPr>
          <w:sz w:val="28"/>
          <w:szCs w:val="28"/>
          <w:u w:val="single"/>
        </w:rPr>
        <w:t>(100-а) (100-в)</w:t>
      </w:r>
    </w:p>
    <w:p w:rsidR="00662EB6" w:rsidRPr="00FD09F4" w:rsidRDefault="00662EB6" w:rsidP="00113A53">
      <w:pPr>
        <w:tabs>
          <w:tab w:val="left" w:pos="4155"/>
        </w:tabs>
        <w:rPr>
          <w:sz w:val="28"/>
          <w:szCs w:val="28"/>
        </w:rPr>
      </w:pPr>
      <w:r w:rsidRPr="00FD09F4">
        <w:rPr>
          <w:sz w:val="28"/>
          <w:szCs w:val="28"/>
        </w:rPr>
        <w:t xml:space="preserve">                                     М</w:t>
      </w:r>
      <w:r w:rsidRPr="00FD09F4">
        <w:rPr>
          <w:sz w:val="16"/>
          <w:szCs w:val="16"/>
        </w:rPr>
        <w:t>2</w:t>
      </w:r>
      <w:r w:rsidRPr="00FD09F4">
        <w:rPr>
          <w:sz w:val="28"/>
          <w:szCs w:val="28"/>
        </w:rPr>
        <w:t>= М • (100-б) (100-г)</w:t>
      </w:r>
    </w:p>
    <w:p w:rsidR="00662EB6" w:rsidRDefault="00662EB6" w:rsidP="00113A53">
      <w:pPr>
        <w:tabs>
          <w:tab w:val="left" w:pos="4155"/>
        </w:tabs>
        <w:rPr>
          <w:sz w:val="28"/>
          <w:szCs w:val="28"/>
        </w:rPr>
      </w:pPr>
      <w:r w:rsidRPr="002B1A14">
        <w:rPr>
          <w:sz w:val="28"/>
          <w:szCs w:val="28"/>
        </w:rPr>
        <w:t xml:space="preserve">где </w:t>
      </w:r>
      <w:r>
        <w:rPr>
          <w:sz w:val="28"/>
          <w:szCs w:val="28"/>
        </w:rPr>
        <w:t>М - исходная масса вороха поступившая на данную операцию, т;</w:t>
      </w:r>
    </w:p>
    <w:p w:rsidR="00662EB6" w:rsidRDefault="00662EB6" w:rsidP="00113A53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       а - количество сорной примеси до очистки, %</w:t>
      </w:r>
    </w:p>
    <w:p w:rsidR="00662EB6" w:rsidRDefault="00662EB6" w:rsidP="00113A53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       б - количество сорной примеси после очистки, %</w:t>
      </w:r>
    </w:p>
    <w:p w:rsidR="00662EB6" w:rsidRDefault="00662EB6" w:rsidP="00113A53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       в- количество зерновой примеси до очистки, %</w:t>
      </w:r>
    </w:p>
    <w:p w:rsidR="00662EB6" w:rsidRDefault="00662EB6" w:rsidP="00113A53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       г- количество зерновой примеси после очистки, %.</w:t>
      </w:r>
    </w:p>
    <w:p w:rsidR="00662EB6" w:rsidRDefault="00662EB6" w:rsidP="00113A53">
      <w:pPr>
        <w:tabs>
          <w:tab w:val="left" w:pos="4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Массу просушенного зерна </w:t>
      </w:r>
      <w:r w:rsidRPr="0038439B">
        <w:rPr>
          <w:b/>
        </w:rPr>
        <w:t>(</w:t>
      </w:r>
      <w:r w:rsidRPr="0038439B">
        <w:t>М</w:t>
      </w:r>
      <w:r w:rsidRPr="0038439B">
        <w:rPr>
          <w:sz w:val="16"/>
          <w:szCs w:val="16"/>
        </w:rPr>
        <w:t>пл</w:t>
      </w:r>
      <w:r w:rsidRPr="0038439B">
        <w:t>)</w:t>
      </w:r>
      <w:r>
        <w:rPr>
          <w:sz w:val="28"/>
          <w:szCs w:val="28"/>
        </w:rPr>
        <w:t xml:space="preserve">  в плановых тоннах определяют по формуле:</w:t>
      </w:r>
    </w:p>
    <w:p w:rsidR="00662EB6" w:rsidRPr="00FD09F4" w:rsidRDefault="00662EB6" w:rsidP="00113A53">
      <w:pPr>
        <w:tabs>
          <w:tab w:val="left" w:pos="4155"/>
        </w:tabs>
        <w:jc w:val="center"/>
        <w:rPr>
          <w:sz w:val="28"/>
          <w:szCs w:val="28"/>
        </w:rPr>
      </w:pPr>
      <w:r w:rsidRPr="00FD09F4">
        <w:rPr>
          <w:sz w:val="28"/>
          <w:szCs w:val="28"/>
        </w:rPr>
        <w:t>М</w:t>
      </w:r>
      <w:r w:rsidRPr="00FD09F4">
        <w:rPr>
          <w:sz w:val="16"/>
          <w:szCs w:val="16"/>
        </w:rPr>
        <w:t>пл</w:t>
      </w:r>
      <w:r w:rsidRPr="00FD09F4">
        <w:rPr>
          <w:sz w:val="28"/>
          <w:szCs w:val="28"/>
        </w:rPr>
        <w:t>=М</w:t>
      </w:r>
      <w:r w:rsidRPr="00FD09F4">
        <w:rPr>
          <w:sz w:val="16"/>
          <w:szCs w:val="16"/>
        </w:rPr>
        <w:t xml:space="preserve">ф </w:t>
      </w:r>
      <w:r w:rsidRPr="00FD09F4">
        <w:rPr>
          <w:sz w:val="28"/>
          <w:szCs w:val="28"/>
        </w:rPr>
        <w:t>• К</w:t>
      </w:r>
      <w:r w:rsidRPr="00FD09F4">
        <w:rPr>
          <w:sz w:val="16"/>
          <w:szCs w:val="16"/>
        </w:rPr>
        <w:t xml:space="preserve">в </w:t>
      </w:r>
      <w:r w:rsidRPr="00FD09F4">
        <w:rPr>
          <w:sz w:val="28"/>
          <w:szCs w:val="28"/>
        </w:rPr>
        <w:t>•  К</w:t>
      </w:r>
      <w:r w:rsidRPr="00FD09F4">
        <w:rPr>
          <w:sz w:val="16"/>
          <w:szCs w:val="16"/>
        </w:rPr>
        <w:t>к</w:t>
      </w:r>
      <w:r w:rsidRPr="00FD09F4">
        <w:rPr>
          <w:sz w:val="28"/>
          <w:szCs w:val="28"/>
        </w:rPr>
        <w:t>, пл.т</w:t>
      </w:r>
    </w:p>
    <w:p w:rsidR="00662EB6" w:rsidRPr="00FD09F4" w:rsidRDefault="00662EB6" w:rsidP="00113A53">
      <w:pPr>
        <w:tabs>
          <w:tab w:val="left" w:pos="4155"/>
        </w:tabs>
        <w:rPr>
          <w:sz w:val="28"/>
          <w:szCs w:val="28"/>
        </w:rPr>
      </w:pPr>
      <w:r w:rsidRPr="00FD09F4">
        <w:rPr>
          <w:sz w:val="28"/>
          <w:szCs w:val="28"/>
        </w:rPr>
        <w:t>где М</w:t>
      </w:r>
      <w:r w:rsidRPr="00FD09F4">
        <w:rPr>
          <w:sz w:val="16"/>
          <w:szCs w:val="16"/>
        </w:rPr>
        <w:t xml:space="preserve">ф </w:t>
      </w:r>
      <w:r w:rsidRPr="00FD09F4">
        <w:rPr>
          <w:sz w:val="28"/>
          <w:szCs w:val="28"/>
        </w:rPr>
        <w:t>- масса сырого зерна, т</w:t>
      </w:r>
    </w:p>
    <w:p w:rsidR="00662EB6" w:rsidRDefault="00662EB6" w:rsidP="00113A53">
      <w:pPr>
        <w:tabs>
          <w:tab w:val="left" w:pos="4155"/>
        </w:tabs>
        <w:rPr>
          <w:sz w:val="28"/>
          <w:szCs w:val="28"/>
        </w:rPr>
      </w:pPr>
      <w:r>
        <w:rPr>
          <w:sz w:val="16"/>
          <w:szCs w:val="16"/>
        </w:rPr>
        <w:t xml:space="preserve">           </w:t>
      </w:r>
      <w:r>
        <w:rPr>
          <w:sz w:val="28"/>
          <w:szCs w:val="28"/>
        </w:rPr>
        <w:t>К</w:t>
      </w:r>
      <w:r w:rsidRPr="00654EB7">
        <w:rPr>
          <w:sz w:val="16"/>
          <w:szCs w:val="16"/>
        </w:rPr>
        <w:t>в</w:t>
      </w:r>
      <w:r>
        <w:rPr>
          <w:sz w:val="16"/>
          <w:szCs w:val="16"/>
        </w:rPr>
        <w:t xml:space="preserve"> – </w:t>
      </w:r>
      <w:r>
        <w:rPr>
          <w:sz w:val="28"/>
          <w:szCs w:val="28"/>
        </w:rPr>
        <w:t>коэффициент пересчета, зависящий от влажности зерна</w:t>
      </w:r>
    </w:p>
    <w:p w:rsidR="00662EB6" w:rsidRDefault="00662EB6" w:rsidP="00113A53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Pr="00654EB7">
        <w:rPr>
          <w:sz w:val="16"/>
          <w:szCs w:val="16"/>
        </w:rPr>
        <w:t>к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– Коэффициент пересчета, зависящий от культуры и назначения зерна</w:t>
      </w:r>
    </w:p>
    <w:p w:rsidR="00662EB6" w:rsidRDefault="00662EB6" w:rsidP="00113A53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D09F4" w:rsidRPr="006F59FD" w:rsidRDefault="00662EB6" w:rsidP="00113A53">
      <w:pPr>
        <w:tabs>
          <w:tab w:val="left" w:pos="4155"/>
        </w:tabs>
        <w:rPr>
          <w:sz w:val="16"/>
          <w:szCs w:val="16"/>
        </w:rPr>
      </w:pPr>
      <w:r w:rsidRPr="00A31866">
        <w:rPr>
          <w:sz w:val="28"/>
          <w:szCs w:val="28"/>
        </w:rPr>
        <w:t xml:space="preserve">Таблица </w:t>
      </w:r>
      <w:r w:rsidR="00FD09F4">
        <w:rPr>
          <w:sz w:val="28"/>
          <w:szCs w:val="28"/>
        </w:rPr>
        <w:t>5</w:t>
      </w:r>
      <w:r>
        <w:rPr>
          <w:sz w:val="28"/>
          <w:szCs w:val="28"/>
        </w:rPr>
        <w:t xml:space="preserve"> -</w:t>
      </w:r>
      <w:r w:rsidRPr="00A31866">
        <w:rPr>
          <w:sz w:val="28"/>
          <w:szCs w:val="28"/>
        </w:rPr>
        <w:t xml:space="preserve"> Значение коэффициента К</w:t>
      </w:r>
      <w:r w:rsidRPr="00A31866">
        <w:rPr>
          <w:sz w:val="16"/>
          <w:szCs w:val="16"/>
        </w:rPr>
        <w:t>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620"/>
        <w:gridCol w:w="3600"/>
        <w:gridCol w:w="1440"/>
      </w:tblGrid>
      <w:tr w:rsidR="00662EB6">
        <w:trPr>
          <w:trHeight w:val="435"/>
        </w:trPr>
        <w:tc>
          <w:tcPr>
            <w:tcW w:w="2700" w:type="dxa"/>
          </w:tcPr>
          <w:p w:rsidR="00662EB6" w:rsidRPr="00A31866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lastRenderedPageBreak/>
              <w:t>Пшеница продовольственная</w:t>
            </w:r>
          </w:p>
        </w:tc>
        <w:tc>
          <w:tcPr>
            <w:tcW w:w="1620" w:type="dxa"/>
          </w:tcPr>
          <w:p w:rsidR="00662EB6" w:rsidRPr="00A31866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t>1,00</w:t>
            </w:r>
          </w:p>
        </w:tc>
        <w:tc>
          <w:tcPr>
            <w:tcW w:w="3600" w:type="dxa"/>
          </w:tcPr>
          <w:p w:rsidR="00662EB6" w:rsidRPr="00A31866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t xml:space="preserve">Рожь </w:t>
            </w:r>
          </w:p>
        </w:tc>
        <w:tc>
          <w:tcPr>
            <w:tcW w:w="1440" w:type="dxa"/>
          </w:tcPr>
          <w:p w:rsidR="00662EB6" w:rsidRPr="00A31866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t>0,91</w:t>
            </w:r>
          </w:p>
        </w:tc>
      </w:tr>
      <w:tr w:rsidR="00662EB6">
        <w:trPr>
          <w:trHeight w:val="165"/>
        </w:trPr>
        <w:tc>
          <w:tcPr>
            <w:tcW w:w="2700" w:type="dxa"/>
          </w:tcPr>
          <w:p w:rsidR="00662EB6" w:rsidRPr="00A31866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t>Пшеница сильная, твердая</w:t>
            </w:r>
          </w:p>
        </w:tc>
        <w:tc>
          <w:tcPr>
            <w:tcW w:w="1620" w:type="dxa"/>
          </w:tcPr>
          <w:p w:rsidR="00662EB6" w:rsidRPr="00A31866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t>1,25</w:t>
            </w:r>
          </w:p>
        </w:tc>
        <w:tc>
          <w:tcPr>
            <w:tcW w:w="3600" w:type="dxa"/>
          </w:tcPr>
          <w:p w:rsidR="00662EB6" w:rsidRPr="00A31866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t xml:space="preserve">Просо </w:t>
            </w:r>
          </w:p>
        </w:tc>
        <w:tc>
          <w:tcPr>
            <w:tcW w:w="1440" w:type="dxa"/>
          </w:tcPr>
          <w:p w:rsidR="00662EB6" w:rsidRPr="00A31866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t>1,25</w:t>
            </w:r>
          </w:p>
        </w:tc>
      </w:tr>
      <w:tr w:rsidR="00662EB6">
        <w:trPr>
          <w:trHeight w:val="375"/>
        </w:trPr>
        <w:tc>
          <w:tcPr>
            <w:tcW w:w="2700" w:type="dxa"/>
          </w:tcPr>
          <w:p w:rsidR="00662EB6" w:rsidRPr="00A31866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t xml:space="preserve">Овес </w:t>
            </w:r>
          </w:p>
        </w:tc>
        <w:tc>
          <w:tcPr>
            <w:tcW w:w="1620" w:type="dxa"/>
          </w:tcPr>
          <w:p w:rsidR="00662EB6" w:rsidRPr="00A31866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t>1,00</w:t>
            </w:r>
          </w:p>
        </w:tc>
        <w:tc>
          <w:tcPr>
            <w:tcW w:w="3600" w:type="dxa"/>
          </w:tcPr>
          <w:p w:rsidR="00662EB6" w:rsidRPr="00A31866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t xml:space="preserve">Горох </w:t>
            </w:r>
          </w:p>
        </w:tc>
        <w:tc>
          <w:tcPr>
            <w:tcW w:w="1440" w:type="dxa"/>
          </w:tcPr>
          <w:p w:rsidR="00662EB6" w:rsidRPr="00A31866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t>2,00</w:t>
            </w:r>
          </w:p>
        </w:tc>
      </w:tr>
      <w:tr w:rsidR="00662EB6">
        <w:trPr>
          <w:trHeight w:val="345"/>
        </w:trPr>
        <w:tc>
          <w:tcPr>
            <w:tcW w:w="2700" w:type="dxa"/>
          </w:tcPr>
          <w:p w:rsidR="00662EB6" w:rsidRPr="00A31866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t xml:space="preserve">Ячмень </w:t>
            </w:r>
          </w:p>
        </w:tc>
        <w:tc>
          <w:tcPr>
            <w:tcW w:w="1620" w:type="dxa"/>
          </w:tcPr>
          <w:p w:rsidR="00662EB6" w:rsidRPr="00A31866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t>1,00</w:t>
            </w:r>
          </w:p>
        </w:tc>
        <w:tc>
          <w:tcPr>
            <w:tcW w:w="3600" w:type="dxa"/>
          </w:tcPr>
          <w:p w:rsidR="00662EB6" w:rsidRPr="00A31866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t xml:space="preserve">Гречиха </w:t>
            </w:r>
          </w:p>
        </w:tc>
        <w:tc>
          <w:tcPr>
            <w:tcW w:w="1440" w:type="dxa"/>
          </w:tcPr>
          <w:p w:rsidR="00662EB6" w:rsidRPr="00A31866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t>0,8</w:t>
            </w:r>
          </w:p>
        </w:tc>
      </w:tr>
      <w:tr w:rsidR="00662EB6">
        <w:trPr>
          <w:trHeight w:val="240"/>
        </w:trPr>
        <w:tc>
          <w:tcPr>
            <w:tcW w:w="2700" w:type="dxa"/>
          </w:tcPr>
          <w:p w:rsidR="00662EB6" w:rsidRPr="00A31866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t>Ячмень пивоварней</w:t>
            </w:r>
          </w:p>
        </w:tc>
        <w:tc>
          <w:tcPr>
            <w:tcW w:w="1620" w:type="dxa"/>
          </w:tcPr>
          <w:p w:rsidR="00662EB6" w:rsidRPr="00A31866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t>1,66</w:t>
            </w:r>
          </w:p>
        </w:tc>
        <w:tc>
          <w:tcPr>
            <w:tcW w:w="3600" w:type="dxa"/>
          </w:tcPr>
          <w:p w:rsidR="00662EB6" w:rsidRPr="00A31866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t xml:space="preserve">Кукуруза </w:t>
            </w:r>
          </w:p>
        </w:tc>
        <w:tc>
          <w:tcPr>
            <w:tcW w:w="1440" w:type="dxa"/>
          </w:tcPr>
          <w:p w:rsidR="00662EB6" w:rsidRPr="00A31866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A31866">
              <w:rPr>
                <w:sz w:val="24"/>
                <w:szCs w:val="24"/>
              </w:rPr>
              <w:t>1,54</w:t>
            </w:r>
          </w:p>
        </w:tc>
      </w:tr>
    </w:tbl>
    <w:p w:rsidR="00662EB6" w:rsidRDefault="00662EB6" w:rsidP="00113A53">
      <w:pPr>
        <w:tabs>
          <w:tab w:val="left" w:pos="4155"/>
        </w:tabs>
        <w:rPr>
          <w:b/>
          <w:sz w:val="28"/>
          <w:szCs w:val="28"/>
        </w:rPr>
      </w:pPr>
    </w:p>
    <w:p w:rsidR="00FD09F4" w:rsidRPr="00A31866" w:rsidRDefault="00662EB6" w:rsidP="00113A53">
      <w:pPr>
        <w:jc w:val="both"/>
        <w:rPr>
          <w:sz w:val="28"/>
          <w:szCs w:val="28"/>
        </w:rPr>
      </w:pPr>
      <w:r w:rsidRPr="00A31866">
        <w:rPr>
          <w:sz w:val="28"/>
          <w:szCs w:val="28"/>
        </w:rPr>
        <w:t xml:space="preserve">Таблица </w:t>
      </w:r>
      <w:r w:rsidR="00FD09F4">
        <w:rPr>
          <w:sz w:val="28"/>
          <w:szCs w:val="28"/>
        </w:rPr>
        <w:t>6</w:t>
      </w:r>
      <w:r w:rsidRPr="00A31866">
        <w:rPr>
          <w:sz w:val="28"/>
          <w:szCs w:val="28"/>
        </w:rPr>
        <w:t xml:space="preserve"> – Коэффициент Кв перевода массы просушенного зерна в плановые тонны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09"/>
        <w:gridCol w:w="781"/>
        <w:gridCol w:w="636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62EB6" w:rsidRPr="0007428C">
        <w:tc>
          <w:tcPr>
            <w:tcW w:w="1843" w:type="dxa"/>
            <w:vMerge w:val="restart"/>
            <w:shd w:val="clear" w:color="auto" w:fill="auto"/>
          </w:tcPr>
          <w:p w:rsidR="00662EB6" w:rsidRPr="006315FA" w:rsidRDefault="00662EB6" w:rsidP="006315FA">
            <w:pPr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Влажность зерна после сушки, %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662EB6" w:rsidRPr="006315FA" w:rsidRDefault="00662EB6" w:rsidP="006315FA">
            <w:pPr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Влажность зерна до сушки, %</w:t>
            </w:r>
          </w:p>
        </w:tc>
      </w:tr>
      <w:tr w:rsidR="00662EB6" w:rsidRPr="0007428C">
        <w:tc>
          <w:tcPr>
            <w:tcW w:w="1843" w:type="dxa"/>
            <w:vMerge/>
            <w:shd w:val="clear" w:color="auto" w:fill="auto"/>
          </w:tcPr>
          <w:p w:rsidR="00662EB6" w:rsidRPr="006315FA" w:rsidRDefault="00662EB6" w:rsidP="00631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2EB6" w:rsidRPr="006315FA" w:rsidRDefault="00662EB6" w:rsidP="006315FA">
            <w:pPr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14,0</w:t>
            </w:r>
          </w:p>
        </w:tc>
        <w:tc>
          <w:tcPr>
            <w:tcW w:w="781" w:type="dxa"/>
            <w:shd w:val="clear" w:color="auto" w:fill="auto"/>
          </w:tcPr>
          <w:p w:rsidR="00662EB6" w:rsidRPr="006315FA" w:rsidRDefault="00662EB6" w:rsidP="006315FA">
            <w:pPr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15,0</w:t>
            </w:r>
          </w:p>
        </w:tc>
        <w:tc>
          <w:tcPr>
            <w:tcW w:w="636" w:type="dxa"/>
            <w:shd w:val="clear" w:color="auto" w:fill="auto"/>
          </w:tcPr>
          <w:p w:rsidR="00662EB6" w:rsidRPr="006315FA" w:rsidRDefault="00662EB6" w:rsidP="006315FA">
            <w:pPr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662EB6" w:rsidRPr="006315FA" w:rsidRDefault="00662EB6" w:rsidP="006315FA">
            <w:pPr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17,0</w:t>
            </w:r>
          </w:p>
        </w:tc>
        <w:tc>
          <w:tcPr>
            <w:tcW w:w="709" w:type="dxa"/>
            <w:shd w:val="clear" w:color="auto" w:fill="auto"/>
          </w:tcPr>
          <w:p w:rsidR="00662EB6" w:rsidRPr="006315FA" w:rsidRDefault="00662EB6" w:rsidP="006315FA">
            <w:pPr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18,0</w:t>
            </w:r>
          </w:p>
        </w:tc>
        <w:tc>
          <w:tcPr>
            <w:tcW w:w="709" w:type="dxa"/>
            <w:shd w:val="clear" w:color="auto" w:fill="auto"/>
          </w:tcPr>
          <w:p w:rsidR="00662EB6" w:rsidRPr="006315FA" w:rsidRDefault="00662EB6" w:rsidP="006315FA">
            <w:pPr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19,0</w:t>
            </w:r>
          </w:p>
        </w:tc>
        <w:tc>
          <w:tcPr>
            <w:tcW w:w="708" w:type="dxa"/>
            <w:shd w:val="clear" w:color="auto" w:fill="auto"/>
          </w:tcPr>
          <w:p w:rsidR="00662EB6" w:rsidRPr="006315FA" w:rsidRDefault="00662EB6" w:rsidP="006315FA">
            <w:pPr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662EB6" w:rsidRPr="006315FA" w:rsidRDefault="00662EB6" w:rsidP="006315FA">
            <w:pPr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21,0</w:t>
            </w:r>
          </w:p>
        </w:tc>
        <w:tc>
          <w:tcPr>
            <w:tcW w:w="709" w:type="dxa"/>
            <w:shd w:val="clear" w:color="auto" w:fill="auto"/>
          </w:tcPr>
          <w:p w:rsidR="00662EB6" w:rsidRPr="006315FA" w:rsidRDefault="00662EB6" w:rsidP="006315FA">
            <w:pPr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22,0</w:t>
            </w:r>
          </w:p>
        </w:tc>
        <w:tc>
          <w:tcPr>
            <w:tcW w:w="709" w:type="dxa"/>
            <w:shd w:val="clear" w:color="auto" w:fill="auto"/>
          </w:tcPr>
          <w:p w:rsidR="00662EB6" w:rsidRPr="006315FA" w:rsidRDefault="00662EB6" w:rsidP="006315FA">
            <w:pPr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23,0</w:t>
            </w:r>
          </w:p>
        </w:tc>
        <w:tc>
          <w:tcPr>
            <w:tcW w:w="708" w:type="dxa"/>
            <w:shd w:val="clear" w:color="auto" w:fill="auto"/>
          </w:tcPr>
          <w:p w:rsidR="00662EB6" w:rsidRPr="006315FA" w:rsidRDefault="00662EB6" w:rsidP="006315FA">
            <w:pPr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24,0</w:t>
            </w:r>
          </w:p>
        </w:tc>
      </w:tr>
      <w:tr w:rsidR="00662EB6">
        <w:tc>
          <w:tcPr>
            <w:tcW w:w="1843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13,0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0,60</w:t>
            </w:r>
          </w:p>
        </w:tc>
        <w:tc>
          <w:tcPr>
            <w:tcW w:w="636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0,74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0,87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1,00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1,08</w:t>
            </w:r>
          </w:p>
        </w:tc>
        <w:tc>
          <w:tcPr>
            <w:tcW w:w="708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1,15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1,24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1,34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1,49</w:t>
            </w:r>
          </w:p>
        </w:tc>
        <w:tc>
          <w:tcPr>
            <w:tcW w:w="708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--</w:t>
            </w:r>
          </w:p>
        </w:tc>
      </w:tr>
      <w:tr w:rsidR="00662EB6">
        <w:tc>
          <w:tcPr>
            <w:tcW w:w="1843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14,0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62EB6" w:rsidRPr="00BC223E" w:rsidRDefault="006315FA" w:rsidP="0063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0,54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0,67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0,92</w:t>
            </w:r>
          </w:p>
        </w:tc>
        <w:tc>
          <w:tcPr>
            <w:tcW w:w="708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1,00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1,10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1,20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1,31</w:t>
            </w:r>
          </w:p>
        </w:tc>
        <w:tc>
          <w:tcPr>
            <w:tcW w:w="708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1,46</w:t>
            </w:r>
          </w:p>
        </w:tc>
      </w:tr>
      <w:tr w:rsidR="00662EB6">
        <w:tc>
          <w:tcPr>
            <w:tcW w:w="1843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62EB6" w:rsidRPr="00BC223E" w:rsidRDefault="006315FA" w:rsidP="0063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662EB6" w:rsidRPr="00BC223E" w:rsidRDefault="006315FA" w:rsidP="0063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0,49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0,62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0,74</w:t>
            </w:r>
          </w:p>
        </w:tc>
        <w:tc>
          <w:tcPr>
            <w:tcW w:w="708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0,87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0,97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1,08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1,17</w:t>
            </w:r>
          </w:p>
        </w:tc>
        <w:tc>
          <w:tcPr>
            <w:tcW w:w="708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1,29</w:t>
            </w:r>
          </w:p>
        </w:tc>
      </w:tr>
      <w:tr w:rsidR="00662EB6">
        <w:tc>
          <w:tcPr>
            <w:tcW w:w="1843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662EB6" w:rsidRPr="00BC223E" w:rsidRDefault="006315FA" w:rsidP="0063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662EB6" w:rsidRPr="00BC223E" w:rsidRDefault="006315FA" w:rsidP="0063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315FA" w:rsidP="0063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0,46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0,57</w:t>
            </w:r>
          </w:p>
        </w:tc>
        <w:tc>
          <w:tcPr>
            <w:tcW w:w="708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0,72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0,85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0,96</w:t>
            </w:r>
          </w:p>
        </w:tc>
        <w:tc>
          <w:tcPr>
            <w:tcW w:w="709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1,05</w:t>
            </w:r>
          </w:p>
        </w:tc>
        <w:tc>
          <w:tcPr>
            <w:tcW w:w="708" w:type="dxa"/>
            <w:shd w:val="clear" w:color="auto" w:fill="auto"/>
          </w:tcPr>
          <w:p w:rsidR="00662EB6" w:rsidRPr="00BC223E" w:rsidRDefault="00662EB6" w:rsidP="006315FA">
            <w:pPr>
              <w:jc w:val="center"/>
              <w:rPr>
                <w:sz w:val="24"/>
                <w:szCs w:val="24"/>
              </w:rPr>
            </w:pPr>
            <w:r w:rsidRPr="00BC223E">
              <w:rPr>
                <w:sz w:val="24"/>
                <w:szCs w:val="24"/>
              </w:rPr>
              <w:t>1,15</w:t>
            </w:r>
          </w:p>
        </w:tc>
      </w:tr>
    </w:tbl>
    <w:p w:rsidR="00662EB6" w:rsidRDefault="00662EB6" w:rsidP="00113A53">
      <w:pPr>
        <w:rPr>
          <w:sz w:val="28"/>
          <w:szCs w:val="28"/>
        </w:rPr>
      </w:pPr>
    </w:p>
    <w:p w:rsidR="00662EB6" w:rsidRPr="00A31866" w:rsidRDefault="00662EB6" w:rsidP="00113A53">
      <w:pPr>
        <w:ind w:firstLine="709"/>
        <w:jc w:val="both"/>
        <w:rPr>
          <w:sz w:val="28"/>
          <w:szCs w:val="28"/>
        </w:rPr>
      </w:pPr>
      <w:r w:rsidRPr="00A31866">
        <w:rPr>
          <w:sz w:val="28"/>
          <w:szCs w:val="28"/>
        </w:rPr>
        <w:t>При сушке семенного зерна необходимо применять более мягкий температурный режим обработки, поэтому производительность сушилки в физическом исчислении будет значительно меньше плановой (паспортной).</w:t>
      </w:r>
    </w:p>
    <w:p w:rsidR="00662EB6" w:rsidRPr="00A31866" w:rsidRDefault="00662EB6" w:rsidP="00113A53">
      <w:pPr>
        <w:ind w:firstLine="709"/>
        <w:jc w:val="both"/>
        <w:rPr>
          <w:sz w:val="28"/>
          <w:szCs w:val="28"/>
        </w:rPr>
      </w:pPr>
      <w:r w:rsidRPr="00A31866">
        <w:rPr>
          <w:sz w:val="28"/>
          <w:szCs w:val="28"/>
        </w:rPr>
        <w:t xml:space="preserve">Для пересчета масса просушенного семенного зерна в плановые единицы вводится дополнительный коэффициент Кс=2 он означает, что фактическая выработка при сушке семян в 2 раза меньше, чем паспортная производительность сушилок. </w:t>
      </w:r>
    </w:p>
    <w:p w:rsidR="00662EB6" w:rsidRPr="00A31866" w:rsidRDefault="00662EB6" w:rsidP="00113A53">
      <w:pPr>
        <w:ind w:firstLine="709"/>
        <w:jc w:val="both"/>
        <w:rPr>
          <w:sz w:val="28"/>
          <w:szCs w:val="28"/>
        </w:rPr>
      </w:pPr>
      <w:r w:rsidRPr="00A31866">
        <w:rPr>
          <w:sz w:val="28"/>
          <w:szCs w:val="28"/>
        </w:rPr>
        <w:t>Расчетная формула приобретает следующий вид:</w:t>
      </w:r>
    </w:p>
    <w:p w:rsidR="00662EB6" w:rsidRPr="00FD09F4" w:rsidRDefault="00662EB6" w:rsidP="00FD09F4">
      <w:pPr>
        <w:jc w:val="center"/>
        <w:rPr>
          <w:bCs/>
          <w:sz w:val="28"/>
          <w:szCs w:val="28"/>
        </w:rPr>
      </w:pPr>
      <w:r w:rsidRPr="00FD09F4">
        <w:rPr>
          <w:bCs/>
          <w:sz w:val="28"/>
          <w:szCs w:val="28"/>
        </w:rPr>
        <w:t>Мпл= Мф • Кв • Кк  • Кс, пл.т.</w:t>
      </w:r>
    </w:p>
    <w:p w:rsidR="00662EB6" w:rsidRPr="00A31866" w:rsidRDefault="00662EB6" w:rsidP="00113A53">
      <w:pPr>
        <w:jc w:val="both"/>
        <w:rPr>
          <w:sz w:val="28"/>
          <w:szCs w:val="28"/>
        </w:rPr>
      </w:pPr>
      <w:r w:rsidRPr="00A31866">
        <w:rPr>
          <w:sz w:val="28"/>
          <w:szCs w:val="28"/>
        </w:rPr>
        <w:t xml:space="preserve">    Убыль массы зерна после сушки можно рассчитать по формуле:</w:t>
      </w:r>
    </w:p>
    <w:p w:rsidR="00662EB6" w:rsidRPr="00FD09F4" w:rsidRDefault="00662EB6" w:rsidP="00FD09F4">
      <w:pPr>
        <w:jc w:val="center"/>
        <w:rPr>
          <w:bCs/>
          <w:sz w:val="28"/>
          <w:szCs w:val="28"/>
          <w:u w:val="single"/>
        </w:rPr>
      </w:pPr>
      <w:r w:rsidRPr="00FD09F4">
        <w:rPr>
          <w:bCs/>
          <w:sz w:val="28"/>
          <w:szCs w:val="28"/>
          <w:u w:val="single"/>
        </w:rPr>
        <w:t>(100-</w:t>
      </w:r>
      <w:r w:rsidRPr="00FD09F4">
        <w:rPr>
          <w:bCs/>
          <w:sz w:val="28"/>
          <w:szCs w:val="28"/>
          <w:u w:val="single"/>
          <w:lang w:val="en-US"/>
        </w:rPr>
        <w:t>W</w:t>
      </w:r>
      <w:r w:rsidRPr="00FD09F4">
        <w:rPr>
          <w:bCs/>
          <w:sz w:val="28"/>
          <w:szCs w:val="28"/>
          <w:u w:val="single"/>
          <w:vertAlign w:val="subscript"/>
        </w:rPr>
        <w:t>1</w:t>
      </w:r>
      <w:r w:rsidRPr="00FD09F4">
        <w:rPr>
          <w:bCs/>
          <w:sz w:val="28"/>
          <w:szCs w:val="28"/>
          <w:u w:val="single"/>
        </w:rPr>
        <w:t>)</w:t>
      </w:r>
    </w:p>
    <w:p w:rsidR="00662EB6" w:rsidRPr="00FD09F4" w:rsidRDefault="00662EB6" w:rsidP="00FD09F4">
      <w:pPr>
        <w:ind w:firstLine="720"/>
        <w:jc w:val="center"/>
        <w:rPr>
          <w:bCs/>
          <w:sz w:val="28"/>
          <w:szCs w:val="28"/>
        </w:rPr>
      </w:pPr>
      <w:r w:rsidRPr="00FD09F4">
        <w:rPr>
          <w:bCs/>
          <w:sz w:val="28"/>
          <w:szCs w:val="28"/>
        </w:rPr>
        <w:t>Мс=М •   (100-</w:t>
      </w:r>
      <w:r w:rsidRPr="00FD09F4">
        <w:rPr>
          <w:bCs/>
          <w:sz w:val="28"/>
          <w:szCs w:val="28"/>
          <w:lang w:val="en-US"/>
        </w:rPr>
        <w:t>W</w:t>
      </w:r>
      <w:r w:rsidRPr="00FD09F4">
        <w:rPr>
          <w:bCs/>
          <w:sz w:val="28"/>
          <w:szCs w:val="28"/>
          <w:vertAlign w:val="subscript"/>
        </w:rPr>
        <w:t>2</w:t>
      </w:r>
      <w:r w:rsidRPr="00FD09F4">
        <w:rPr>
          <w:bCs/>
          <w:sz w:val="28"/>
          <w:szCs w:val="28"/>
        </w:rPr>
        <w:t>)</w:t>
      </w:r>
    </w:p>
    <w:p w:rsidR="00662EB6" w:rsidRPr="00A31866" w:rsidRDefault="00662EB6" w:rsidP="00FD09F4">
      <w:pPr>
        <w:ind w:firstLine="720"/>
        <w:jc w:val="both"/>
        <w:rPr>
          <w:sz w:val="28"/>
          <w:szCs w:val="28"/>
        </w:rPr>
      </w:pPr>
      <w:r w:rsidRPr="00A31866">
        <w:rPr>
          <w:sz w:val="28"/>
          <w:szCs w:val="28"/>
        </w:rPr>
        <w:t>Мс - масса зерна после сушки, т</w:t>
      </w:r>
    </w:p>
    <w:p w:rsidR="00662EB6" w:rsidRPr="00A31866" w:rsidRDefault="00662EB6" w:rsidP="00FD09F4">
      <w:pPr>
        <w:ind w:firstLine="720"/>
        <w:jc w:val="both"/>
        <w:rPr>
          <w:sz w:val="28"/>
          <w:szCs w:val="28"/>
        </w:rPr>
      </w:pPr>
      <w:r w:rsidRPr="00A31866">
        <w:rPr>
          <w:sz w:val="28"/>
          <w:szCs w:val="28"/>
        </w:rPr>
        <w:t>М - масса зерна, поступившего на сушку, т</w:t>
      </w:r>
    </w:p>
    <w:p w:rsidR="00662EB6" w:rsidRPr="00A31866" w:rsidRDefault="00662EB6" w:rsidP="00FD09F4">
      <w:pPr>
        <w:ind w:firstLine="720"/>
        <w:jc w:val="both"/>
        <w:rPr>
          <w:sz w:val="28"/>
          <w:szCs w:val="28"/>
        </w:rPr>
      </w:pPr>
      <w:r w:rsidRPr="00A31866"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1</w:t>
      </w:r>
      <w:r w:rsidRPr="00A31866">
        <w:rPr>
          <w:sz w:val="28"/>
          <w:szCs w:val="28"/>
        </w:rPr>
        <w:t xml:space="preserve"> -  влажность зерна до сушки, %(принимаем на 0,5…1,0 % ниже исходной влажности зернового вороха вследствие частичного съема влаги при предварительной очистке)</w:t>
      </w:r>
    </w:p>
    <w:p w:rsidR="00662EB6" w:rsidRPr="00A31866" w:rsidRDefault="00662EB6" w:rsidP="00FD09F4">
      <w:pPr>
        <w:ind w:firstLine="720"/>
        <w:rPr>
          <w:sz w:val="28"/>
          <w:szCs w:val="28"/>
        </w:rPr>
      </w:pPr>
      <w:r w:rsidRPr="00A31866"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2</w:t>
      </w:r>
      <w:r w:rsidRPr="00A31866">
        <w:rPr>
          <w:sz w:val="28"/>
          <w:szCs w:val="28"/>
        </w:rPr>
        <w:t xml:space="preserve"> - влажность зерна после сушки (вентилирования).</w:t>
      </w:r>
    </w:p>
    <w:p w:rsidR="00662EB6" w:rsidRDefault="00662EB6" w:rsidP="00FD09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зерна на длительное хранение в хранилищах насыпью необходимо рассчитать емкость склада и требующееся количество складов для размещения данной партии зерна. Расчет проводится по аналогии с расчетом, производимым при предварительном размещении зерна.</w:t>
      </w:r>
    </w:p>
    <w:p w:rsidR="00662EB6" w:rsidRDefault="00662EB6" w:rsidP="0011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размещении семенного зерна в мешках учитывается, что все хранилища для семенного зерна, как правило, секционного типа. Емкость одной секции составляет 500 т в пересчете на пшеницу. Ее длина и ширина равны </w:t>
      </w:r>
      <w:smartTag w:uri="urn:schemas-microsoft-com:office:smarttags" w:element="metricconverter">
        <w:smartTagPr>
          <w:attr w:name="ProductID" w:val="18 м"/>
        </w:smartTagPr>
        <w:r>
          <w:rPr>
            <w:sz w:val="28"/>
            <w:szCs w:val="28"/>
          </w:rPr>
          <w:t>18 м</w:t>
        </w:r>
      </w:smartTag>
      <w:r>
        <w:rPr>
          <w:sz w:val="28"/>
          <w:szCs w:val="28"/>
        </w:rPr>
        <w:t xml:space="preserve">. пятисотенная секция условно подразделяются на 6 подсекций размерами 6х6 м и центральный проход, имеющий размеры 6х18 м.  В одной подсекции можно расположить четыре штабеля мешков,  укладываемых пятериком и два </w:t>
      </w:r>
      <w:r>
        <w:rPr>
          <w:sz w:val="28"/>
          <w:szCs w:val="28"/>
        </w:rPr>
        <w:lastRenderedPageBreak/>
        <w:t xml:space="preserve">тройником, со стороны </w:t>
      </w:r>
      <w:smartTag w:uri="urn:schemas-microsoft-com:office:smarttags" w:element="metricconverter">
        <w:smartTagPr>
          <w:attr w:name="ProductID" w:val="2,1 м"/>
        </w:smartTagPr>
        <w:r>
          <w:rPr>
            <w:sz w:val="28"/>
            <w:szCs w:val="28"/>
          </w:rPr>
          <w:t>2,1 м</w:t>
        </w:r>
      </w:smartTag>
      <w:r>
        <w:rPr>
          <w:sz w:val="28"/>
          <w:szCs w:val="28"/>
        </w:rPr>
        <w:t xml:space="preserve"> и проходами 1,1 и </w:t>
      </w:r>
      <w:smartTag w:uri="urn:schemas-microsoft-com:office:smarttags" w:element="metricconverter">
        <w:smartTagPr>
          <w:attr w:name="ProductID" w:val="0,5 м"/>
        </w:smartTagPr>
        <w:r>
          <w:rPr>
            <w:sz w:val="28"/>
            <w:szCs w:val="28"/>
          </w:rPr>
          <w:t>0,5 м</w:t>
        </w:r>
      </w:smartTag>
      <w:r>
        <w:rPr>
          <w:sz w:val="28"/>
          <w:szCs w:val="28"/>
        </w:rPr>
        <w:t xml:space="preserve">. </w:t>
      </w:r>
    </w:p>
    <w:p w:rsidR="00662EB6" w:rsidRDefault="00662EB6" w:rsidP="0011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Умножением условного емкость склада о размера заполненного стандартного мешка (0,70х0,35х0,30 м), объемная масса зерна (семян), количества мешков в основании штабеля, числа рядов мешков в штабеле и количества штабелей вычисляется емкость секции.  Емкость склада находится умножением емкости одной секции на общее количество секций в складе.</w:t>
      </w:r>
    </w:p>
    <w:p w:rsidR="00662EB6" w:rsidRDefault="00662EB6" w:rsidP="0011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Разделив общую массу партии на емкость одного склада, найдем требующегося для размещения партии количество складов.</w:t>
      </w:r>
    </w:p>
    <w:p w:rsidR="00662EB6" w:rsidRDefault="00662EB6" w:rsidP="0011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семенного зерна в типовом хранилище (20х60 м) потребность в складах можно рассчитать следующим образом:</w:t>
      </w:r>
    </w:p>
    <w:p w:rsidR="00662EB6" w:rsidRPr="00500A41" w:rsidRDefault="00662EB6" w:rsidP="00113A53">
      <w:pPr>
        <w:ind w:firstLine="709"/>
        <w:jc w:val="both"/>
        <w:rPr>
          <w:sz w:val="28"/>
          <w:szCs w:val="28"/>
        </w:rPr>
      </w:pPr>
      <w:r w:rsidRPr="00500A41">
        <w:rPr>
          <w:i/>
          <w:sz w:val="28"/>
          <w:szCs w:val="28"/>
        </w:rPr>
        <w:t>1. Найдем массу одного мешка</w:t>
      </w:r>
    </w:p>
    <w:p w:rsidR="00662EB6" w:rsidRPr="00500A41" w:rsidRDefault="00662EB6" w:rsidP="00113A53">
      <w:pPr>
        <w:ind w:firstLine="709"/>
        <w:jc w:val="both"/>
        <w:rPr>
          <w:sz w:val="28"/>
          <w:szCs w:val="28"/>
        </w:rPr>
      </w:pPr>
      <w:r w:rsidRPr="00500A41">
        <w:rPr>
          <w:sz w:val="28"/>
          <w:szCs w:val="28"/>
        </w:rPr>
        <w:t>М мешка = 0,7•0,35•0,3 (объемная масса продукции, т/м³)</w:t>
      </w:r>
    </w:p>
    <w:p w:rsidR="00662EB6" w:rsidRPr="00500A41" w:rsidRDefault="00662EB6" w:rsidP="00113A53">
      <w:pPr>
        <w:ind w:firstLine="709"/>
        <w:jc w:val="both"/>
        <w:rPr>
          <w:i/>
          <w:sz w:val="28"/>
          <w:szCs w:val="28"/>
        </w:rPr>
      </w:pPr>
      <w:r w:rsidRPr="00500A41">
        <w:rPr>
          <w:i/>
          <w:sz w:val="28"/>
          <w:szCs w:val="28"/>
        </w:rPr>
        <w:t>2. Определим общее количество мешков</w:t>
      </w:r>
    </w:p>
    <w:p w:rsidR="00662EB6" w:rsidRPr="00500A41" w:rsidRDefault="00662EB6" w:rsidP="00113A53">
      <w:pPr>
        <w:jc w:val="both"/>
        <w:rPr>
          <w:sz w:val="28"/>
          <w:szCs w:val="28"/>
          <w:u w:val="single"/>
        </w:rPr>
      </w:pPr>
      <w:r w:rsidRPr="00500A41">
        <w:rPr>
          <w:sz w:val="28"/>
          <w:szCs w:val="28"/>
        </w:rPr>
        <w:t xml:space="preserve">                                            </w:t>
      </w:r>
      <w:r w:rsidRPr="00500A41">
        <w:rPr>
          <w:sz w:val="28"/>
          <w:szCs w:val="28"/>
          <w:u w:val="single"/>
        </w:rPr>
        <w:t>Масса партии</w:t>
      </w:r>
    </w:p>
    <w:p w:rsidR="00662EB6" w:rsidRPr="00500A41" w:rsidRDefault="00662EB6" w:rsidP="00113A53">
      <w:pPr>
        <w:jc w:val="both"/>
        <w:rPr>
          <w:sz w:val="28"/>
          <w:szCs w:val="28"/>
        </w:rPr>
      </w:pPr>
      <w:r w:rsidRPr="00500A41">
        <w:rPr>
          <w:sz w:val="28"/>
          <w:szCs w:val="28"/>
        </w:rPr>
        <w:t xml:space="preserve">         Кол-во мешков =       М мешка</w:t>
      </w:r>
    </w:p>
    <w:p w:rsidR="00662EB6" w:rsidRPr="00500A41" w:rsidRDefault="00662EB6" w:rsidP="00113A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0A41">
        <w:rPr>
          <w:i/>
          <w:sz w:val="28"/>
          <w:szCs w:val="28"/>
        </w:rPr>
        <w:t xml:space="preserve">3. Определим количество тройником (пятериков), </w:t>
      </w:r>
      <w:r w:rsidRPr="00500A41">
        <w:rPr>
          <w:sz w:val="28"/>
          <w:szCs w:val="28"/>
        </w:rPr>
        <w:t xml:space="preserve">размещаемых по ширине склада, учитывая, что размеры тройника 1х0,7 м, пятерика- 1,7х0,7м, расстояние от стен до штабеля должно составлять не менее </w:t>
      </w:r>
      <w:smartTag w:uri="urn:schemas-microsoft-com:office:smarttags" w:element="metricconverter">
        <w:smartTagPr>
          <w:attr w:name="ProductID" w:val="0,7 м"/>
        </w:smartTagPr>
        <w:r w:rsidRPr="00500A41">
          <w:rPr>
            <w:sz w:val="28"/>
            <w:szCs w:val="28"/>
          </w:rPr>
          <w:t>0,7 м</w:t>
        </w:r>
      </w:smartTag>
      <w:r w:rsidRPr="00500A41">
        <w:rPr>
          <w:sz w:val="28"/>
          <w:szCs w:val="28"/>
        </w:rPr>
        <w:t xml:space="preserve">, а промежутки между штабелями - не менее </w:t>
      </w:r>
      <w:smartTag w:uri="urn:schemas-microsoft-com:office:smarttags" w:element="metricconverter">
        <w:smartTagPr>
          <w:attr w:name="ProductID" w:val="1,25 м"/>
        </w:smartTagPr>
        <w:r w:rsidRPr="00500A41">
          <w:rPr>
            <w:sz w:val="28"/>
            <w:szCs w:val="28"/>
          </w:rPr>
          <w:t>1,25 м</w:t>
        </w:r>
      </w:smartTag>
      <w:r w:rsidRPr="00500A41">
        <w:rPr>
          <w:sz w:val="28"/>
          <w:szCs w:val="28"/>
        </w:rPr>
        <w:t xml:space="preserve"> при использовании транспортеров и 3,8- при использовании погрузчиков. </w:t>
      </w:r>
    </w:p>
    <w:p w:rsidR="00662EB6" w:rsidRPr="00500A41" w:rsidRDefault="00662EB6" w:rsidP="00113A53">
      <w:pPr>
        <w:jc w:val="both"/>
        <w:rPr>
          <w:sz w:val="28"/>
          <w:szCs w:val="28"/>
          <w:u w:val="single"/>
        </w:rPr>
      </w:pPr>
      <w:r w:rsidRPr="00500A41">
        <w:rPr>
          <w:sz w:val="28"/>
          <w:szCs w:val="28"/>
        </w:rPr>
        <w:t xml:space="preserve">                                     </w:t>
      </w:r>
      <w:r w:rsidRPr="00500A41">
        <w:rPr>
          <w:sz w:val="28"/>
          <w:szCs w:val="28"/>
          <w:u w:val="single"/>
        </w:rPr>
        <w:t xml:space="preserve">            (20-2 х 7-3,8)________</w:t>
      </w:r>
    </w:p>
    <w:p w:rsidR="00662EB6" w:rsidRPr="00500A41" w:rsidRDefault="00662EB6" w:rsidP="00113A53">
      <w:pPr>
        <w:jc w:val="both"/>
        <w:rPr>
          <w:sz w:val="28"/>
          <w:szCs w:val="28"/>
        </w:rPr>
      </w:pPr>
      <w:r w:rsidRPr="00500A41">
        <w:rPr>
          <w:sz w:val="28"/>
          <w:szCs w:val="28"/>
        </w:rPr>
        <w:t>Кол-во тройников = длина тройника (пятерика)</w:t>
      </w:r>
    </w:p>
    <w:p w:rsidR="00662EB6" w:rsidRPr="00500A41" w:rsidRDefault="00662EB6" w:rsidP="00113A53">
      <w:pPr>
        <w:ind w:firstLine="709"/>
        <w:jc w:val="both"/>
        <w:rPr>
          <w:sz w:val="28"/>
          <w:szCs w:val="28"/>
        </w:rPr>
      </w:pPr>
      <w:r w:rsidRPr="00500A41">
        <w:rPr>
          <w:sz w:val="28"/>
          <w:szCs w:val="28"/>
        </w:rPr>
        <w:t xml:space="preserve">4. </w:t>
      </w:r>
      <w:r w:rsidRPr="00500A41">
        <w:rPr>
          <w:i/>
          <w:sz w:val="28"/>
          <w:szCs w:val="28"/>
        </w:rPr>
        <w:t xml:space="preserve">Определим количество мешков в штабеле </w:t>
      </w:r>
    </w:p>
    <w:p w:rsidR="00662EB6" w:rsidRPr="00500A41" w:rsidRDefault="00662EB6" w:rsidP="00113A53">
      <w:pPr>
        <w:jc w:val="both"/>
        <w:rPr>
          <w:sz w:val="28"/>
          <w:szCs w:val="28"/>
        </w:rPr>
      </w:pPr>
      <w:r w:rsidRPr="00500A41">
        <w:rPr>
          <w:sz w:val="28"/>
          <w:szCs w:val="28"/>
        </w:rPr>
        <w:t>Кол-во мешков/шт = 3 х кол-во мешков</w:t>
      </w:r>
    </w:p>
    <w:p w:rsidR="00662EB6" w:rsidRPr="00500A41" w:rsidRDefault="00662EB6" w:rsidP="00113A53">
      <w:pPr>
        <w:jc w:val="both"/>
        <w:rPr>
          <w:sz w:val="28"/>
          <w:szCs w:val="28"/>
        </w:rPr>
      </w:pPr>
      <w:r w:rsidRPr="00500A41">
        <w:rPr>
          <w:sz w:val="28"/>
          <w:szCs w:val="28"/>
        </w:rPr>
        <w:t xml:space="preserve">   или                             5 х кол-во пятериков</w:t>
      </w:r>
    </w:p>
    <w:p w:rsidR="00662EB6" w:rsidRPr="00500A41" w:rsidRDefault="00662EB6" w:rsidP="00113A53">
      <w:pPr>
        <w:ind w:firstLine="709"/>
        <w:jc w:val="both"/>
        <w:rPr>
          <w:sz w:val="28"/>
          <w:szCs w:val="28"/>
        </w:rPr>
      </w:pPr>
      <w:r w:rsidRPr="00500A41">
        <w:rPr>
          <w:i/>
          <w:sz w:val="28"/>
          <w:szCs w:val="28"/>
        </w:rPr>
        <w:t>5. Найдем общее количество штабелей (</w:t>
      </w:r>
      <w:r w:rsidRPr="00500A41">
        <w:rPr>
          <w:sz w:val="28"/>
          <w:szCs w:val="28"/>
        </w:rPr>
        <w:t xml:space="preserve">Кшт) разделив общее число мешков в партии на количество мешков в штабеле. </w:t>
      </w:r>
    </w:p>
    <w:p w:rsidR="00662EB6" w:rsidRPr="00500A41" w:rsidRDefault="00662EB6" w:rsidP="00113A53">
      <w:pPr>
        <w:ind w:firstLine="709"/>
        <w:jc w:val="both"/>
        <w:rPr>
          <w:i/>
          <w:sz w:val="28"/>
          <w:szCs w:val="28"/>
        </w:rPr>
      </w:pPr>
      <w:r w:rsidRPr="00500A41">
        <w:rPr>
          <w:i/>
          <w:sz w:val="28"/>
          <w:szCs w:val="28"/>
        </w:rPr>
        <w:t>6. Определим требующуюся длину склада</w:t>
      </w:r>
    </w:p>
    <w:p w:rsidR="00662EB6" w:rsidRPr="00500A41" w:rsidRDefault="00662EB6" w:rsidP="00113A53">
      <w:pPr>
        <w:jc w:val="both"/>
        <w:rPr>
          <w:sz w:val="28"/>
          <w:szCs w:val="28"/>
        </w:rPr>
      </w:pPr>
      <w:r w:rsidRPr="00500A41">
        <w:rPr>
          <w:sz w:val="28"/>
          <w:szCs w:val="28"/>
        </w:rPr>
        <w:t>Общая длина=Кшт+2 х 0,7 + 3,8 х (Кшт-1),м</w:t>
      </w:r>
    </w:p>
    <w:p w:rsidR="00662EB6" w:rsidRPr="00500A41" w:rsidRDefault="00662EB6" w:rsidP="00113A53">
      <w:pPr>
        <w:jc w:val="both"/>
        <w:rPr>
          <w:sz w:val="28"/>
          <w:szCs w:val="28"/>
        </w:rPr>
      </w:pPr>
      <w:r w:rsidRPr="00500A41">
        <w:rPr>
          <w:sz w:val="28"/>
          <w:szCs w:val="28"/>
        </w:rPr>
        <w:t>0,7 – ширина прохода у стен</w:t>
      </w:r>
    </w:p>
    <w:p w:rsidR="00662EB6" w:rsidRPr="00500A41" w:rsidRDefault="00662EB6" w:rsidP="00113A53">
      <w:pPr>
        <w:jc w:val="both"/>
        <w:rPr>
          <w:sz w:val="28"/>
          <w:szCs w:val="28"/>
        </w:rPr>
      </w:pPr>
      <w:r w:rsidRPr="00500A41">
        <w:rPr>
          <w:sz w:val="28"/>
          <w:szCs w:val="28"/>
        </w:rPr>
        <w:t>3,8 – ширина проезда между штабелями</w:t>
      </w:r>
    </w:p>
    <w:p w:rsidR="00662EB6" w:rsidRPr="00500A41" w:rsidRDefault="00662EB6" w:rsidP="00113A53">
      <w:pPr>
        <w:ind w:firstLine="709"/>
        <w:jc w:val="both"/>
        <w:rPr>
          <w:i/>
          <w:sz w:val="28"/>
          <w:szCs w:val="28"/>
        </w:rPr>
      </w:pPr>
      <w:r w:rsidRPr="00500A41">
        <w:rPr>
          <w:i/>
          <w:sz w:val="28"/>
          <w:szCs w:val="28"/>
        </w:rPr>
        <w:t>7. Разделив требующуюся длину склада на фактическую (</w:t>
      </w:r>
      <w:smartTag w:uri="urn:schemas-microsoft-com:office:smarttags" w:element="metricconverter">
        <w:smartTagPr>
          <w:attr w:name="ProductID" w:val="60 м"/>
        </w:smartTagPr>
        <w:r w:rsidRPr="00500A41">
          <w:rPr>
            <w:i/>
            <w:sz w:val="28"/>
            <w:szCs w:val="28"/>
          </w:rPr>
          <w:t>60 м</w:t>
        </w:r>
      </w:smartTag>
      <w:r w:rsidRPr="00500A41">
        <w:rPr>
          <w:i/>
          <w:sz w:val="28"/>
          <w:szCs w:val="28"/>
        </w:rPr>
        <w:t>) найдем потребность в складах.</w:t>
      </w:r>
    </w:p>
    <w:p w:rsidR="00662EB6" w:rsidRPr="00DD0396" w:rsidRDefault="009575F8" w:rsidP="00113A53">
      <w:pPr>
        <w:tabs>
          <w:tab w:val="left" w:pos="4155"/>
        </w:tabs>
        <w:ind w:firstLine="709"/>
        <w:jc w:val="both"/>
        <w:rPr>
          <w:sz w:val="28"/>
          <w:szCs w:val="28"/>
        </w:rPr>
      </w:pPr>
      <w:r w:rsidRPr="00500A41">
        <w:rPr>
          <w:i/>
          <w:sz w:val="28"/>
          <w:szCs w:val="28"/>
        </w:rPr>
        <w:t>Хранение зерна</w:t>
      </w:r>
      <w:r w:rsidR="00662EB6" w:rsidRPr="00500A41">
        <w:rPr>
          <w:i/>
          <w:sz w:val="28"/>
          <w:szCs w:val="28"/>
        </w:rPr>
        <w:t>.</w:t>
      </w:r>
      <w:r w:rsidR="00662EB6" w:rsidRPr="00500A41">
        <w:rPr>
          <w:sz w:val="28"/>
          <w:szCs w:val="28"/>
        </w:rPr>
        <w:t xml:space="preserve"> В данном подразделе необходимо указать как, с какой</w:t>
      </w:r>
      <w:r w:rsidR="00662EB6" w:rsidRPr="00DD0396">
        <w:rPr>
          <w:sz w:val="28"/>
          <w:szCs w:val="28"/>
        </w:rPr>
        <w:t xml:space="preserve"> периодичностью и какие наблюдения за продукцией растениеводства проводятся в период хранения, рассчитать естественную убыль продукции.</w:t>
      </w:r>
    </w:p>
    <w:p w:rsidR="00662EB6" w:rsidRPr="00DD0396" w:rsidRDefault="00662EB6" w:rsidP="00113A53">
      <w:pPr>
        <w:widowControl/>
        <w:tabs>
          <w:tab w:val="left" w:pos="415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D0396">
        <w:rPr>
          <w:sz w:val="28"/>
          <w:szCs w:val="28"/>
        </w:rPr>
        <w:t>При хранении зерна и плодоовощной продукции происходит планируемая убыль ее за счет дыхания и испарения влаги. Для учета этих потерь установлены нормы естественной убили массы.</w:t>
      </w:r>
    </w:p>
    <w:p w:rsidR="00662EB6" w:rsidRPr="00DD0396" w:rsidRDefault="00662EB6" w:rsidP="00113A53">
      <w:pPr>
        <w:widowControl/>
        <w:tabs>
          <w:tab w:val="left" w:pos="415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D0396">
        <w:rPr>
          <w:sz w:val="28"/>
          <w:szCs w:val="28"/>
        </w:rPr>
        <w:t xml:space="preserve">Нормы естественной убыли зерна в % приведены в </w:t>
      </w:r>
      <w:r w:rsidRPr="00AF2091">
        <w:rPr>
          <w:sz w:val="28"/>
          <w:szCs w:val="28"/>
        </w:rPr>
        <w:t xml:space="preserve">таблице </w:t>
      </w:r>
      <w:r w:rsidR="00AF2091" w:rsidRPr="00AF2091">
        <w:rPr>
          <w:sz w:val="28"/>
          <w:szCs w:val="28"/>
        </w:rPr>
        <w:t>7</w:t>
      </w:r>
      <w:r w:rsidRPr="00AF2091">
        <w:rPr>
          <w:sz w:val="28"/>
          <w:szCs w:val="28"/>
        </w:rPr>
        <w:t>.</w:t>
      </w:r>
      <w:r w:rsidRPr="00DD0396">
        <w:rPr>
          <w:sz w:val="28"/>
          <w:szCs w:val="28"/>
        </w:rPr>
        <w:t xml:space="preserve"> </w:t>
      </w:r>
    </w:p>
    <w:p w:rsidR="00662EB6" w:rsidRPr="00DD0396" w:rsidRDefault="00662EB6" w:rsidP="00113A53">
      <w:pPr>
        <w:widowControl/>
        <w:tabs>
          <w:tab w:val="left" w:pos="415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D0396">
        <w:rPr>
          <w:sz w:val="28"/>
          <w:szCs w:val="28"/>
        </w:rPr>
        <w:t>Если сроки хранения не совпадают, с приведенными табличными данными тогда естественная убыль рассчитывается, следующим образом:</w:t>
      </w:r>
    </w:p>
    <w:p w:rsidR="00662EB6" w:rsidRPr="00DD0396" w:rsidRDefault="00662EB6" w:rsidP="00113A53">
      <w:pPr>
        <w:widowControl/>
        <w:tabs>
          <w:tab w:val="left" w:pos="415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D0396">
        <w:rPr>
          <w:i/>
          <w:sz w:val="28"/>
          <w:szCs w:val="28"/>
        </w:rPr>
        <w:t>- при хранении до 3 месяцев</w:t>
      </w:r>
      <w:r w:rsidRPr="00DD0396">
        <w:rPr>
          <w:sz w:val="28"/>
          <w:szCs w:val="28"/>
        </w:rPr>
        <w:t xml:space="preserve">. </w:t>
      </w:r>
    </w:p>
    <w:p w:rsidR="00662EB6" w:rsidRPr="00DD0396" w:rsidRDefault="00662EB6" w:rsidP="00113A53">
      <w:pPr>
        <w:widowControl/>
        <w:tabs>
          <w:tab w:val="left" w:pos="415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D0396">
        <w:rPr>
          <w:i/>
          <w:sz w:val="28"/>
          <w:szCs w:val="28"/>
        </w:rPr>
        <w:lastRenderedPageBreak/>
        <w:t xml:space="preserve">    </w:t>
      </w:r>
      <w:r w:rsidRPr="00DD0396">
        <w:rPr>
          <w:sz w:val="28"/>
          <w:szCs w:val="28"/>
        </w:rPr>
        <w:t>Необходимо норму естественной убыли разделить на количество дней в рассматриваемый период (90) и умножить на фактическое количество дней хранения.</w:t>
      </w:r>
    </w:p>
    <w:p w:rsidR="00662EB6" w:rsidRPr="00FD09F4" w:rsidRDefault="00662EB6" w:rsidP="00113A53">
      <w:pPr>
        <w:widowControl/>
        <w:tabs>
          <w:tab w:val="left" w:pos="4155"/>
        </w:tabs>
        <w:autoSpaceDE/>
        <w:autoSpaceDN/>
        <w:adjustRightInd/>
        <w:jc w:val="center"/>
        <w:rPr>
          <w:sz w:val="28"/>
          <w:szCs w:val="28"/>
          <w:u w:val="single"/>
        </w:rPr>
      </w:pPr>
      <w:r w:rsidRPr="00FD09F4">
        <w:rPr>
          <w:sz w:val="28"/>
          <w:szCs w:val="28"/>
          <w:u w:val="single"/>
        </w:rPr>
        <w:t>У</w:t>
      </w:r>
      <w:r w:rsidRPr="00FD09F4">
        <w:rPr>
          <w:sz w:val="16"/>
          <w:szCs w:val="16"/>
          <w:u w:val="single"/>
        </w:rPr>
        <w:t>3</w:t>
      </w:r>
      <w:r w:rsidRPr="00FD09F4">
        <w:rPr>
          <w:sz w:val="28"/>
          <w:szCs w:val="28"/>
          <w:u w:val="single"/>
        </w:rPr>
        <w:t xml:space="preserve"> х Д</w:t>
      </w:r>
    </w:p>
    <w:p w:rsidR="00662EB6" w:rsidRPr="00FD09F4" w:rsidRDefault="00662EB6" w:rsidP="00113A53">
      <w:pPr>
        <w:widowControl/>
        <w:tabs>
          <w:tab w:val="left" w:pos="4155"/>
        </w:tabs>
        <w:autoSpaceDE/>
        <w:autoSpaceDN/>
        <w:adjustRightInd/>
        <w:rPr>
          <w:sz w:val="28"/>
          <w:szCs w:val="28"/>
        </w:rPr>
      </w:pPr>
      <w:r w:rsidRPr="00FD09F4">
        <w:rPr>
          <w:sz w:val="28"/>
          <w:szCs w:val="28"/>
        </w:rPr>
        <w:t xml:space="preserve">                                                 Х</w:t>
      </w:r>
      <w:r w:rsidRPr="00FD09F4">
        <w:rPr>
          <w:sz w:val="16"/>
          <w:szCs w:val="16"/>
        </w:rPr>
        <w:t>1</w:t>
      </w:r>
      <w:r w:rsidRPr="00FD09F4">
        <w:rPr>
          <w:sz w:val="28"/>
          <w:szCs w:val="28"/>
        </w:rPr>
        <w:t xml:space="preserve"> =    90</w:t>
      </w:r>
    </w:p>
    <w:p w:rsidR="00662EB6" w:rsidRPr="00DD0396" w:rsidRDefault="00662EB6" w:rsidP="00113A53">
      <w:pPr>
        <w:widowControl/>
        <w:tabs>
          <w:tab w:val="left" w:pos="415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D0396">
        <w:rPr>
          <w:sz w:val="28"/>
          <w:szCs w:val="28"/>
        </w:rPr>
        <w:t>У</w:t>
      </w:r>
      <w:r w:rsidRPr="00DD0396">
        <w:rPr>
          <w:sz w:val="16"/>
          <w:szCs w:val="16"/>
        </w:rPr>
        <w:t>3</w:t>
      </w:r>
      <w:r w:rsidRPr="00DD0396">
        <w:rPr>
          <w:sz w:val="28"/>
          <w:szCs w:val="28"/>
        </w:rPr>
        <w:t xml:space="preserve"> – норма убыли при хранении до 3 месяцев</w:t>
      </w:r>
    </w:p>
    <w:p w:rsidR="00662EB6" w:rsidRPr="00DD0396" w:rsidRDefault="00662EB6" w:rsidP="00113A53">
      <w:pPr>
        <w:widowControl/>
        <w:tabs>
          <w:tab w:val="left" w:pos="415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D0396">
        <w:rPr>
          <w:sz w:val="28"/>
          <w:szCs w:val="28"/>
        </w:rPr>
        <w:t>Д- количество дней хранения</w:t>
      </w:r>
    </w:p>
    <w:p w:rsidR="00662EB6" w:rsidRDefault="00662EB6" w:rsidP="00113A53">
      <w:pPr>
        <w:widowControl/>
        <w:tabs>
          <w:tab w:val="left" w:pos="4155"/>
        </w:tabs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DD0396">
        <w:rPr>
          <w:i/>
          <w:sz w:val="28"/>
          <w:szCs w:val="28"/>
        </w:rPr>
        <w:t>- при хранении от 3до 6 месяцев</w:t>
      </w:r>
    </w:p>
    <w:p w:rsidR="00662EB6" w:rsidRPr="00FD09F4" w:rsidRDefault="00662EB6" w:rsidP="00113A53">
      <w:pPr>
        <w:widowControl/>
        <w:tabs>
          <w:tab w:val="left" w:pos="4155"/>
        </w:tabs>
        <w:autoSpaceDE/>
        <w:autoSpaceDN/>
        <w:adjustRightInd/>
        <w:jc w:val="center"/>
        <w:rPr>
          <w:sz w:val="28"/>
          <w:szCs w:val="28"/>
          <w:u w:val="single"/>
        </w:rPr>
      </w:pPr>
      <w:r w:rsidRPr="00B25D08">
        <w:rPr>
          <w:b/>
          <w:sz w:val="28"/>
          <w:szCs w:val="28"/>
          <w:u w:val="single"/>
        </w:rPr>
        <w:t>(</w:t>
      </w:r>
      <w:r w:rsidRPr="00FD09F4">
        <w:rPr>
          <w:sz w:val="28"/>
          <w:szCs w:val="28"/>
          <w:u w:val="single"/>
        </w:rPr>
        <w:t>У</w:t>
      </w:r>
      <w:r w:rsidRPr="00FD09F4">
        <w:rPr>
          <w:sz w:val="16"/>
          <w:szCs w:val="16"/>
          <w:u w:val="single"/>
        </w:rPr>
        <w:t>6</w:t>
      </w:r>
      <w:r w:rsidRPr="00FD09F4">
        <w:rPr>
          <w:sz w:val="28"/>
          <w:szCs w:val="28"/>
          <w:u w:val="single"/>
        </w:rPr>
        <w:t>-У</w:t>
      </w:r>
      <w:r w:rsidRPr="00FD09F4">
        <w:rPr>
          <w:sz w:val="16"/>
          <w:szCs w:val="16"/>
          <w:u w:val="single"/>
        </w:rPr>
        <w:t>3</w:t>
      </w:r>
      <w:r w:rsidRPr="00FD09F4">
        <w:rPr>
          <w:sz w:val="28"/>
          <w:szCs w:val="28"/>
          <w:u w:val="single"/>
        </w:rPr>
        <w:t>) х (Д-90)</w:t>
      </w:r>
    </w:p>
    <w:p w:rsidR="00662EB6" w:rsidRPr="00FD09F4" w:rsidRDefault="00662EB6" w:rsidP="00113A53">
      <w:pPr>
        <w:widowControl/>
        <w:tabs>
          <w:tab w:val="left" w:pos="4155"/>
        </w:tabs>
        <w:autoSpaceDE/>
        <w:autoSpaceDN/>
        <w:adjustRightInd/>
        <w:rPr>
          <w:sz w:val="28"/>
          <w:szCs w:val="28"/>
        </w:rPr>
      </w:pPr>
      <w:r w:rsidRPr="00FD09F4">
        <w:rPr>
          <w:sz w:val="28"/>
          <w:szCs w:val="28"/>
        </w:rPr>
        <w:t xml:space="preserve">                                     Х</w:t>
      </w:r>
      <w:r w:rsidRPr="00FD09F4">
        <w:rPr>
          <w:sz w:val="16"/>
          <w:szCs w:val="16"/>
        </w:rPr>
        <w:t>2</w:t>
      </w:r>
      <w:r w:rsidRPr="00FD09F4">
        <w:rPr>
          <w:sz w:val="28"/>
          <w:szCs w:val="28"/>
        </w:rPr>
        <w:t>=Х</w:t>
      </w:r>
      <w:r w:rsidRPr="00FD09F4">
        <w:rPr>
          <w:sz w:val="16"/>
          <w:szCs w:val="16"/>
        </w:rPr>
        <w:t>1</w:t>
      </w:r>
      <w:r w:rsidRPr="00FD09F4">
        <w:rPr>
          <w:sz w:val="28"/>
          <w:szCs w:val="28"/>
        </w:rPr>
        <w:t xml:space="preserve"> •             90</w:t>
      </w:r>
    </w:p>
    <w:p w:rsidR="00662EB6" w:rsidRDefault="00662EB6" w:rsidP="00113A53">
      <w:pPr>
        <w:widowControl/>
        <w:tabs>
          <w:tab w:val="left" w:pos="4155"/>
        </w:tabs>
        <w:autoSpaceDE/>
        <w:autoSpaceDN/>
        <w:adjustRightInd/>
        <w:ind w:firstLine="709"/>
        <w:jc w:val="both"/>
        <w:rPr>
          <w:i/>
          <w:sz w:val="28"/>
          <w:szCs w:val="28"/>
        </w:rPr>
      </w:pPr>
    </w:p>
    <w:p w:rsidR="00662EB6" w:rsidRPr="00DD0396" w:rsidRDefault="00662EB6" w:rsidP="00113A53">
      <w:pPr>
        <w:widowControl/>
        <w:tabs>
          <w:tab w:val="left" w:pos="4155"/>
        </w:tabs>
        <w:autoSpaceDE/>
        <w:autoSpaceDN/>
        <w:adjustRightInd/>
        <w:jc w:val="both"/>
        <w:rPr>
          <w:sz w:val="28"/>
          <w:szCs w:val="28"/>
        </w:rPr>
      </w:pPr>
      <w:r w:rsidRPr="00DD0396">
        <w:rPr>
          <w:sz w:val="28"/>
          <w:szCs w:val="28"/>
        </w:rPr>
        <w:t>где У</w:t>
      </w:r>
      <w:r w:rsidRPr="00DD0396">
        <w:rPr>
          <w:sz w:val="16"/>
          <w:szCs w:val="16"/>
        </w:rPr>
        <w:t xml:space="preserve">6 </w:t>
      </w:r>
      <w:r w:rsidRPr="00DD0396">
        <w:rPr>
          <w:sz w:val="28"/>
          <w:szCs w:val="28"/>
        </w:rPr>
        <w:t>– норма естественной убыли при 6 мес. хранения</w:t>
      </w:r>
    </w:p>
    <w:p w:rsidR="00662EB6" w:rsidRDefault="00662EB6" w:rsidP="00113A53">
      <w:pPr>
        <w:widowControl/>
        <w:tabs>
          <w:tab w:val="left" w:pos="4155"/>
        </w:tabs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DD0396">
        <w:rPr>
          <w:i/>
          <w:sz w:val="28"/>
          <w:szCs w:val="28"/>
        </w:rPr>
        <w:t>- при хранении от 6 до 12 месяцев</w:t>
      </w:r>
    </w:p>
    <w:p w:rsidR="00662EB6" w:rsidRPr="00FD09F4" w:rsidRDefault="00662EB6" w:rsidP="00113A53">
      <w:pPr>
        <w:widowControl/>
        <w:tabs>
          <w:tab w:val="left" w:pos="4155"/>
        </w:tabs>
        <w:autoSpaceDE/>
        <w:autoSpaceDN/>
        <w:adjustRightInd/>
        <w:jc w:val="center"/>
        <w:rPr>
          <w:sz w:val="28"/>
          <w:szCs w:val="28"/>
          <w:u w:val="single"/>
        </w:rPr>
      </w:pPr>
      <w:r w:rsidRPr="00B25D08">
        <w:rPr>
          <w:b/>
          <w:sz w:val="28"/>
          <w:szCs w:val="28"/>
          <w:u w:val="single"/>
        </w:rPr>
        <w:t>(</w:t>
      </w:r>
      <w:r w:rsidRPr="00FD09F4">
        <w:rPr>
          <w:sz w:val="28"/>
          <w:szCs w:val="28"/>
          <w:u w:val="single"/>
        </w:rPr>
        <w:t>У</w:t>
      </w:r>
      <w:r w:rsidRPr="00FD09F4">
        <w:rPr>
          <w:sz w:val="16"/>
          <w:szCs w:val="16"/>
          <w:u w:val="single"/>
        </w:rPr>
        <w:t>6</w:t>
      </w:r>
      <w:r w:rsidRPr="00FD09F4">
        <w:rPr>
          <w:sz w:val="28"/>
          <w:szCs w:val="28"/>
          <w:u w:val="single"/>
        </w:rPr>
        <w:t>-У</w:t>
      </w:r>
      <w:r w:rsidRPr="00FD09F4">
        <w:rPr>
          <w:sz w:val="16"/>
          <w:szCs w:val="16"/>
          <w:u w:val="single"/>
        </w:rPr>
        <w:t>3</w:t>
      </w:r>
      <w:r w:rsidRPr="00FD09F4">
        <w:rPr>
          <w:sz w:val="28"/>
          <w:szCs w:val="28"/>
          <w:u w:val="single"/>
        </w:rPr>
        <w:t>) х (Д-90)</w:t>
      </w:r>
    </w:p>
    <w:p w:rsidR="00662EB6" w:rsidRPr="00FD09F4" w:rsidRDefault="00662EB6" w:rsidP="00113A53">
      <w:pPr>
        <w:widowControl/>
        <w:tabs>
          <w:tab w:val="left" w:pos="4155"/>
        </w:tabs>
        <w:autoSpaceDE/>
        <w:autoSpaceDN/>
        <w:adjustRightInd/>
        <w:rPr>
          <w:sz w:val="28"/>
          <w:szCs w:val="28"/>
        </w:rPr>
      </w:pPr>
      <w:r w:rsidRPr="00FD09F4">
        <w:rPr>
          <w:sz w:val="28"/>
          <w:szCs w:val="28"/>
        </w:rPr>
        <w:t xml:space="preserve">                                     Х</w:t>
      </w:r>
      <w:r w:rsidRPr="00FD09F4">
        <w:rPr>
          <w:sz w:val="16"/>
          <w:szCs w:val="16"/>
        </w:rPr>
        <w:t>2</w:t>
      </w:r>
      <w:r w:rsidRPr="00FD09F4">
        <w:rPr>
          <w:sz w:val="28"/>
          <w:szCs w:val="28"/>
        </w:rPr>
        <w:t>=Х</w:t>
      </w:r>
      <w:r w:rsidRPr="00FD09F4">
        <w:rPr>
          <w:sz w:val="16"/>
          <w:szCs w:val="16"/>
        </w:rPr>
        <w:t>1</w:t>
      </w:r>
      <w:r w:rsidRPr="00FD09F4">
        <w:rPr>
          <w:sz w:val="28"/>
          <w:szCs w:val="28"/>
        </w:rPr>
        <w:t xml:space="preserve"> •             90</w:t>
      </w:r>
    </w:p>
    <w:p w:rsidR="00662EB6" w:rsidRPr="00DD0396" w:rsidRDefault="00662EB6" w:rsidP="00113A53">
      <w:pPr>
        <w:widowControl/>
        <w:tabs>
          <w:tab w:val="left" w:pos="4155"/>
        </w:tabs>
        <w:autoSpaceDE/>
        <w:autoSpaceDN/>
        <w:adjustRightInd/>
        <w:jc w:val="both"/>
        <w:rPr>
          <w:b/>
          <w:sz w:val="28"/>
          <w:szCs w:val="28"/>
        </w:rPr>
      </w:pPr>
    </w:p>
    <w:p w:rsidR="00662EB6" w:rsidRPr="00DD0396" w:rsidRDefault="00662EB6" w:rsidP="00113A53">
      <w:pPr>
        <w:widowControl/>
        <w:tabs>
          <w:tab w:val="left" w:pos="415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D0396">
        <w:rPr>
          <w:sz w:val="28"/>
          <w:szCs w:val="28"/>
        </w:rPr>
        <w:t>Нормируется также убыль зерна при погрузочно-разгрузочных работах и транспортировании зерна. В условиях элеватора она составляет 0,03, а при перемещении зерна в складе 0,04 %.</w:t>
      </w:r>
    </w:p>
    <w:p w:rsidR="00662EB6" w:rsidRDefault="00662EB6" w:rsidP="00113A53">
      <w:pPr>
        <w:widowControl/>
        <w:tabs>
          <w:tab w:val="left" w:pos="4155"/>
        </w:tabs>
        <w:autoSpaceDE/>
        <w:autoSpaceDN/>
        <w:adjustRightInd/>
        <w:ind w:firstLine="709"/>
        <w:rPr>
          <w:sz w:val="28"/>
          <w:szCs w:val="28"/>
        </w:rPr>
      </w:pPr>
      <w:r w:rsidRPr="00DD0396">
        <w:rPr>
          <w:sz w:val="28"/>
          <w:szCs w:val="28"/>
        </w:rPr>
        <w:t xml:space="preserve">Рассчитайте естественную убыль массы при хранении и найдите массу зерна после периода хранения. </w:t>
      </w:r>
    </w:p>
    <w:p w:rsidR="00FD09F4" w:rsidRPr="00DD0396" w:rsidRDefault="00FD09F4" w:rsidP="00113A53">
      <w:pPr>
        <w:widowControl/>
        <w:tabs>
          <w:tab w:val="left" w:pos="4155"/>
        </w:tabs>
        <w:autoSpaceDE/>
        <w:autoSpaceDN/>
        <w:adjustRightInd/>
        <w:ind w:firstLine="709"/>
        <w:rPr>
          <w:sz w:val="28"/>
          <w:szCs w:val="28"/>
        </w:rPr>
      </w:pPr>
    </w:p>
    <w:p w:rsidR="00FD09F4" w:rsidRPr="00DD0396" w:rsidRDefault="00662EB6" w:rsidP="00113A53">
      <w:pPr>
        <w:widowControl/>
        <w:tabs>
          <w:tab w:val="left" w:pos="4155"/>
        </w:tabs>
        <w:autoSpaceDE/>
        <w:autoSpaceDN/>
        <w:adjustRightInd/>
        <w:rPr>
          <w:sz w:val="28"/>
          <w:szCs w:val="28"/>
        </w:rPr>
      </w:pPr>
      <w:r w:rsidRPr="00DD0396">
        <w:rPr>
          <w:sz w:val="28"/>
          <w:szCs w:val="28"/>
        </w:rPr>
        <w:t xml:space="preserve">Таблица </w:t>
      </w:r>
      <w:r w:rsidR="00FD09F4">
        <w:rPr>
          <w:sz w:val="28"/>
          <w:szCs w:val="28"/>
        </w:rPr>
        <w:t>7</w:t>
      </w:r>
      <w:r w:rsidRPr="00DD0396">
        <w:rPr>
          <w:sz w:val="28"/>
          <w:szCs w:val="28"/>
        </w:rPr>
        <w:t xml:space="preserve"> – Нормы естественной убыли при хранении зерна, 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008"/>
        <w:gridCol w:w="1746"/>
        <w:gridCol w:w="1741"/>
        <w:gridCol w:w="1899"/>
      </w:tblGrid>
      <w:tr w:rsidR="00662EB6" w:rsidRPr="006315FA">
        <w:tc>
          <w:tcPr>
            <w:tcW w:w="2245" w:type="dxa"/>
            <w:vMerge w:val="restart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Культура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 xml:space="preserve">Срок хранения, </w:t>
            </w:r>
            <w:r w:rsidR="006315FA">
              <w:rPr>
                <w:sz w:val="24"/>
                <w:szCs w:val="24"/>
              </w:rPr>
              <w:t>мес.</w:t>
            </w:r>
          </w:p>
        </w:tc>
        <w:tc>
          <w:tcPr>
            <w:tcW w:w="3487" w:type="dxa"/>
            <w:gridSpan w:val="2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В складе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На элеваторе</w:t>
            </w:r>
          </w:p>
        </w:tc>
      </w:tr>
      <w:tr w:rsidR="00662EB6" w:rsidRPr="006315FA">
        <w:tc>
          <w:tcPr>
            <w:tcW w:w="2245" w:type="dxa"/>
            <w:vMerge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Насыпью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В таре</w:t>
            </w:r>
          </w:p>
        </w:tc>
        <w:tc>
          <w:tcPr>
            <w:tcW w:w="1899" w:type="dxa"/>
            <w:vMerge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</w:tr>
      <w:tr w:rsidR="00662EB6" w:rsidRPr="006315FA">
        <w:tc>
          <w:tcPr>
            <w:tcW w:w="2245" w:type="dxa"/>
            <w:vMerge w:val="restart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Пшеница, рожь, ячмень</w:t>
            </w: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3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0,07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0,04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0,06</w:t>
            </w:r>
          </w:p>
        </w:tc>
      </w:tr>
      <w:tr w:rsidR="00662EB6" w:rsidRPr="006315FA">
        <w:tc>
          <w:tcPr>
            <w:tcW w:w="2245" w:type="dxa"/>
            <w:vMerge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6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0,09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0,06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0,07</w:t>
            </w:r>
          </w:p>
        </w:tc>
      </w:tr>
      <w:tr w:rsidR="00662EB6" w:rsidRPr="006315FA">
        <w:tc>
          <w:tcPr>
            <w:tcW w:w="2245" w:type="dxa"/>
            <w:vMerge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12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0,12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0,09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0,10</w:t>
            </w:r>
          </w:p>
        </w:tc>
      </w:tr>
      <w:tr w:rsidR="00662EB6" w:rsidRPr="006315FA">
        <w:tc>
          <w:tcPr>
            <w:tcW w:w="2245" w:type="dxa"/>
            <w:vMerge w:val="restart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 xml:space="preserve">Овес </w:t>
            </w: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3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0,09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0,05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0,06</w:t>
            </w:r>
          </w:p>
        </w:tc>
      </w:tr>
      <w:tr w:rsidR="00662EB6" w:rsidRPr="006315FA">
        <w:tc>
          <w:tcPr>
            <w:tcW w:w="2245" w:type="dxa"/>
            <w:vMerge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6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0,13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0,07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0,08</w:t>
            </w:r>
          </w:p>
        </w:tc>
      </w:tr>
      <w:tr w:rsidR="00662EB6" w:rsidRPr="006315FA">
        <w:tc>
          <w:tcPr>
            <w:tcW w:w="2245" w:type="dxa"/>
            <w:vMerge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12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0,17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0,09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0,12</w:t>
            </w:r>
          </w:p>
        </w:tc>
      </w:tr>
      <w:tr w:rsidR="00662EB6" w:rsidRPr="006315FA">
        <w:tc>
          <w:tcPr>
            <w:tcW w:w="2245" w:type="dxa"/>
            <w:vMerge w:val="restart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Гречиха, рис</w:t>
            </w: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3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0,08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0,06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0,06</w:t>
            </w:r>
          </w:p>
        </w:tc>
      </w:tr>
      <w:tr w:rsidR="00662EB6" w:rsidRPr="006315FA">
        <w:tc>
          <w:tcPr>
            <w:tcW w:w="2245" w:type="dxa"/>
            <w:vMerge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6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0,11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0,07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0,08</w:t>
            </w:r>
          </w:p>
        </w:tc>
      </w:tr>
      <w:tr w:rsidR="00662EB6" w:rsidRPr="006315FA">
        <w:tc>
          <w:tcPr>
            <w:tcW w:w="2245" w:type="dxa"/>
            <w:vMerge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12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0,15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0,10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0,12</w:t>
            </w:r>
          </w:p>
        </w:tc>
      </w:tr>
      <w:tr w:rsidR="00662EB6" w:rsidRPr="006315FA">
        <w:tc>
          <w:tcPr>
            <w:tcW w:w="2245" w:type="dxa"/>
            <w:vMerge w:val="restart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Просо</w:t>
            </w: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3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0,11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0,06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0,07</w:t>
            </w:r>
          </w:p>
        </w:tc>
      </w:tr>
      <w:tr w:rsidR="00662EB6" w:rsidRPr="006315FA">
        <w:tc>
          <w:tcPr>
            <w:tcW w:w="2245" w:type="dxa"/>
            <w:vMerge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6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0,15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0,08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0,09</w:t>
            </w:r>
          </w:p>
        </w:tc>
      </w:tr>
      <w:tr w:rsidR="00662EB6" w:rsidRPr="006315FA">
        <w:tc>
          <w:tcPr>
            <w:tcW w:w="2245" w:type="dxa"/>
            <w:vMerge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12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0,19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0,10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0,14</w:t>
            </w:r>
          </w:p>
        </w:tc>
      </w:tr>
      <w:tr w:rsidR="00662EB6" w:rsidRPr="006315FA">
        <w:tc>
          <w:tcPr>
            <w:tcW w:w="2245" w:type="dxa"/>
            <w:vMerge w:val="restart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Горох</w:t>
            </w: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3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0,07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0,04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0,05</w:t>
            </w:r>
          </w:p>
        </w:tc>
      </w:tr>
      <w:tr w:rsidR="00662EB6" w:rsidRPr="006315FA">
        <w:tc>
          <w:tcPr>
            <w:tcW w:w="2245" w:type="dxa"/>
            <w:vMerge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6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0,09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0,06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0,07</w:t>
            </w:r>
          </w:p>
        </w:tc>
      </w:tr>
      <w:tr w:rsidR="00662EB6" w:rsidRPr="006315FA">
        <w:tc>
          <w:tcPr>
            <w:tcW w:w="2245" w:type="dxa"/>
            <w:vMerge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12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0,12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0,08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0,10</w:t>
            </w:r>
          </w:p>
        </w:tc>
      </w:tr>
      <w:tr w:rsidR="00662EB6" w:rsidRPr="006315FA">
        <w:tc>
          <w:tcPr>
            <w:tcW w:w="2245" w:type="dxa"/>
            <w:vMerge w:val="restart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Кукуруза (зерно)</w:t>
            </w: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3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0,13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0,12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0,14</w:t>
            </w:r>
          </w:p>
        </w:tc>
      </w:tr>
      <w:tr w:rsidR="00662EB6" w:rsidRPr="006315FA">
        <w:tc>
          <w:tcPr>
            <w:tcW w:w="2245" w:type="dxa"/>
            <w:vMerge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6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0,17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0,15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0,18</w:t>
            </w:r>
          </w:p>
        </w:tc>
      </w:tr>
      <w:tr w:rsidR="00662EB6" w:rsidRPr="006315FA">
        <w:tc>
          <w:tcPr>
            <w:tcW w:w="2245" w:type="dxa"/>
            <w:vMerge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12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0,21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0,20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0,23</w:t>
            </w:r>
          </w:p>
        </w:tc>
      </w:tr>
      <w:tr w:rsidR="00662EB6" w:rsidRPr="006315FA">
        <w:tc>
          <w:tcPr>
            <w:tcW w:w="2245" w:type="dxa"/>
            <w:vMerge w:val="restart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 xml:space="preserve">Подсолнечник </w:t>
            </w: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3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0,20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0,12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0,14</w:t>
            </w:r>
          </w:p>
        </w:tc>
      </w:tr>
      <w:tr w:rsidR="00662EB6" w:rsidRPr="006315FA">
        <w:tc>
          <w:tcPr>
            <w:tcW w:w="2245" w:type="dxa"/>
            <w:vMerge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6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0,25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0,15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0,18</w:t>
            </w:r>
          </w:p>
        </w:tc>
      </w:tr>
      <w:tr w:rsidR="00662EB6" w:rsidRPr="006315FA">
        <w:tc>
          <w:tcPr>
            <w:tcW w:w="2245" w:type="dxa"/>
            <w:vMerge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до 12</w:t>
            </w:r>
          </w:p>
        </w:tc>
        <w:tc>
          <w:tcPr>
            <w:tcW w:w="1746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0,30</w:t>
            </w:r>
          </w:p>
        </w:tc>
        <w:tc>
          <w:tcPr>
            <w:tcW w:w="1741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0,20</w:t>
            </w:r>
          </w:p>
        </w:tc>
        <w:tc>
          <w:tcPr>
            <w:tcW w:w="1899" w:type="dxa"/>
            <w:shd w:val="clear" w:color="auto" w:fill="auto"/>
          </w:tcPr>
          <w:p w:rsidR="00662EB6" w:rsidRPr="006315FA" w:rsidRDefault="00662EB6" w:rsidP="00113A53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6315FA">
              <w:rPr>
                <w:sz w:val="24"/>
                <w:szCs w:val="24"/>
              </w:rPr>
              <w:t>0,23</w:t>
            </w:r>
          </w:p>
        </w:tc>
      </w:tr>
    </w:tbl>
    <w:p w:rsidR="00662EB6" w:rsidRPr="00DD0396" w:rsidRDefault="00662EB6" w:rsidP="00113A53">
      <w:pPr>
        <w:widowControl/>
        <w:tabs>
          <w:tab w:val="left" w:pos="4155"/>
        </w:tabs>
        <w:autoSpaceDE/>
        <w:autoSpaceDN/>
        <w:adjustRightInd/>
        <w:rPr>
          <w:b/>
          <w:sz w:val="28"/>
          <w:szCs w:val="28"/>
        </w:rPr>
      </w:pPr>
    </w:p>
    <w:p w:rsidR="00662EB6" w:rsidRPr="00DD0396" w:rsidRDefault="00662EB6" w:rsidP="00113A53">
      <w:pPr>
        <w:widowControl/>
        <w:tabs>
          <w:tab w:val="left" w:pos="415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D0396">
        <w:rPr>
          <w:sz w:val="28"/>
          <w:szCs w:val="28"/>
        </w:rPr>
        <w:lastRenderedPageBreak/>
        <w:t>Величина естественной убыли при хранении плодоовощной продукции рассчитывается на среднее количество продукции, хранившейся в течение месяца. Суммарное списание естественной убыли массы за весь период хранения допускается, если за этот период не было на поступления ни реализации продукции.</w:t>
      </w:r>
    </w:p>
    <w:p w:rsidR="00662EB6" w:rsidRDefault="00662EB6" w:rsidP="00113A53">
      <w:pPr>
        <w:widowControl/>
        <w:tabs>
          <w:tab w:val="left" w:pos="415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D0396">
        <w:rPr>
          <w:sz w:val="28"/>
          <w:szCs w:val="28"/>
        </w:rPr>
        <w:t>При расчете среднемесячной массы убыли продукции определяется средняя масса продукции за данный месяц (складывается из 0,5 массы продукции на первое число месяца + вся масса продукции на 11 число месяца вся масса продукции на</w:t>
      </w:r>
      <w:r>
        <w:rPr>
          <w:sz w:val="28"/>
          <w:szCs w:val="28"/>
        </w:rPr>
        <w:t xml:space="preserve"> </w:t>
      </w:r>
      <w:r w:rsidRPr="00DD0396">
        <w:rPr>
          <w:sz w:val="28"/>
          <w:szCs w:val="28"/>
        </w:rPr>
        <w:t>21 число месяца 0,5 масса продукции на первое число следующего месяца и все это деленное на 3). От полученного количества продукции и вычисляют потери в соответствии с проценто</w:t>
      </w:r>
      <w:r w:rsidR="006E111A">
        <w:rPr>
          <w:sz w:val="28"/>
          <w:szCs w:val="28"/>
        </w:rPr>
        <w:t>м естественной убыли по нормам.</w:t>
      </w:r>
    </w:p>
    <w:p w:rsidR="006E111A" w:rsidRDefault="006E111A" w:rsidP="00113A53">
      <w:pPr>
        <w:jc w:val="right"/>
        <w:rPr>
          <w:sz w:val="28"/>
          <w:szCs w:val="28"/>
        </w:rPr>
      </w:pPr>
    </w:p>
    <w:p w:rsidR="00F118CA" w:rsidRDefault="00F118CA" w:rsidP="00500A4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Г</w:t>
      </w:r>
    </w:p>
    <w:p w:rsidR="00500A41" w:rsidRDefault="00500A41" w:rsidP="00500A41">
      <w:pPr>
        <w:jc w:val="center"/>
        <w:rPr>
          <w:sz w:val="28"/>
          <w:szCs w:val="28"/>
        </w:rPr>
      </w:pPr>
    </w:p>
    <w:p w:rsidR="006620A7" w:rsidRPr="00AF2091" w:rsidRDefault="006620A7" w:rsidP="006620A7">
      <w:pPr>
        <w:shd w:val="clear" w:color="auto" w:fill="FFFFFF"/>
        <w:jc w:val="center"/>
        <w:rPr>
          <w:sz w:val="28"/>
          <w:szCs w:val="28"/>
        </w:rPr>
      </w:pPr>
      <w:r w:rsidRPr="00AF2091">
        <w:rPr>
          <w:sz w:val="28"/>
          <w:szCs w:val="28"/>
        </w:rPr>
        <w:t>Продуктовый расчет</w:t>
      </w:r>
    </w:p>
    <w:p w:rsidR="00113A53" w:rsidRPr="00AF2091" w:rsidRDefault="006620A7" w:rsidP="00113A53">
      <w:pPr>
        <w:jc w:val="center"/>
        <w:rPr>
          <w:sz w:val="28"/>
          <w:szCs w:val="28"/>
        </w:rPr>
      </w:pPr>
      <w:r w:rsidRPr="00AF2091">
        <w:rPr>
          <w:sz w:val="28"/>
          <w:szCs w:val="28"/>
        </w:rPr>
        <w:t xml:space="preserve">производства пшеничной муки </w:t>
      </w:r>
    </w:p>
    <w:p w:rsidR="009575F8" w:rsidRPr="00AF2091" w:rsidRDefault="009575F8" w:rsidP="00113A53">
      <w:pPr>
        <w:jc w:val="center"/>
        <w:rPr>
          <w:sz w:val="28"/>
          <w:szCs w:val="28"/>
        </w:rPr>
      </w:pPr>
    </w:p>
    <w:p w:rsidR="00113A53" w:rsidRPr="00AF2091" w:rsidRDefault="00113A53" w:rsidP="00FD09F4">
      <w:pPr>
        <w:ind w:firstLine="720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Условие.</w:t>
      </w:r>
      <w:r w:rsidR="006620A7" w:rsidRPr="00AF2091">
        <w:rPr>
          <w:sz w:val="28"/>
          <w:szCs w:val="28"/>
        </w:rPr>
        <w:t xml:space="preserve"> </w:t>
      </w:r>
      <w:r w:rsidRPr="00AF2091">
        <w:rPr>
          <w:sz w:val="28"/>
          <w:szCs w:val="28"/>
        </w:rPr>
        <w:t>Рассчитать выход продукции при трехсортном помоле мягкой пшеницы в хлебопекарную муку, если базисный выход составляет:</w:t>
      </w:r>
    </w:p>
    <w:p w:rsidR="00113A53" w:rsidRPr="00AF2091" w:rsidRDefault="00113A53" w:rsidP="00FD09F4">
      <w:pPr>
        <w:ind w:firstLine="720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в. с. – 40,0%;</w:t>
      </w:r>
    </w:p>
    <w:p w:rsidR="00113A53" w:rsidRPr="00AF2091" w:rsidRDefault="00113A53" w:rsidP="00FD09F4">
      <w:pPr>
        <w:ind w:firstLine="720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1 с. – 30,0%;</w:t>
      </w:r>
    </w:p>
    <w:p w:rsidR="00113A53" w:rsidRPr="00AF2091" w:rsidRDefault="00113A53" w:rsidP="00FD09F4">
      <w:pPr>
        <w:ind w:firstLine="720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2 с. – 5,0%;</w:t>
      </w:r>
    </w:p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 xml:space="preserve">            всего муки – 75,0%;</w:t>
      </w:r>
    </w:p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отруби – 19,1%;</w:t>
      </w:r>
    </w:p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кормовая мучка – 3,0%;</w:t>
      </w:r>
    </w:p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кормовые зернопродукты – 2,2%;</w:t>
      </w:r>
    </w:p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негодные отходы и механические потери – 0,7%;</w:t>
      </w:r>
    </w:p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 xml:space="preserve">             итого – 100%.</w:t>
      </w:r>
    </w:p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Поступившее на переработку зерно имело следующие фактические показатели качества: влажность – 13,7%, содержание сорной примеси – 1,2%, суммарное содержание зерновой примеси и мелкого зерна – 4,3%, натура – 759 г/л, стекловидность – 43%.</w:t>
      </w:r>
    </w:p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Решение.</w:t>
      </w:r>
    </w:p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Сначала необходимо определить отклонения фактических показателей качества от базисных. Для этого</w:t>
      </w:r>
      <w:r w:rsidR="00E72E13" w:rsidRPr="00AF2091">
        <w:rPr>
          <w:sz w:val="28"/>
          <w:szCs w:val="28"/>
        </w:rPr>
        <w:t xml:space="preserve"> составляется следующая таблица:</w:t>
      </w:r>
    </w:p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</w:p>
    <w:p w:rsidR="00113A53" w:rsidRPr="00AF2091" w:rsidRDefault="00E72E13" w:rsidP="00113A53">
      <w:pPr>
        <w:rPr>
          <w:sz w:val="28"/>
          <w:szCs w:val="28"/>
        </w:rPr>
      </w:pPr>
      <w:r w:rsidRPr="00AF2091">
        <w:rPr>
          <w:sz w:val="28"/>
          <w:szCs w:val="28"/>
        </w:rPr>
        <w:t xml:space="preserve">Таблица </w:t>
      </w:r>
      <w:r w:rsidR="006620A7" w:rsidRPr="00AF2091">
        <w:rPr>
          <w:sz w:val="28"/>
          <w:szCs w:val="28"/>
        </w:rPr>
        <w:t>1</w:t>
      </w:r>
      <w:r w:rsidR="00113A53" w:rsidRPr="00AF2091">
        <w:rPr>
          <w:sz w:val="28"/>
          <w:szCs w:val="28"/>
        </w:rPr>
        <w:t xml:space="preserve"> – Отклонение фактических показателей качества от базисных</w:t>
      </w:r>
    </w:p>
    <w:p w:rsidR="00E72E13" w:rsidRPr="00AF2091" w:rsidRDefault="00E72E13" w:rsidP="00113A5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620"/>
        <w:gridCol w:w="1620"/>
        <w:gridCol w:w="1723"/>
      </w:tblGrid>
      <w:tr w:rsidR="00113A53" w:rsidRPr="00AF2091">
        <w:tc>
          <w:tcPr>
            <w:tcW w:w="4608" w:type="dxa"/>
            <w:shd w:val="clear" w:color="auto" w:fill="auto"/>
          </w:tcPr>
          <w:p w:rsidR="00113A53" w:rsidRPr="00AF2091" w:rsidRDefault="00113A53" w:rsidP="00113A53">
            <w:pPr>
              <w:jc w:val="both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Показатели качества зерна</w:t>
            </w:r>
          </w:p>
        </w:tc>
        <w:tc>
          <w:tcPr>
            <w:tcW w:w="1620" w:type="dxa"/>
            <w:shd w:val="clear" w:color="auto" w:fill="auto"/>
          </w:tcPr>
          <w:p w:rsidR="00113A53" w:rsidRPr="00AF2091" w:rsidRDefault="00113A53" w:rsidP="00113A53">
            <w:pPr>
              <w:jc w:val="both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фактически</w:t>
            </w:r>
          </w:p>
        </w:tc>
        <w:tc>
          <w:tcPr>
            <w:tcW w:w="1620" w:type="dxa"/>
            <w:shd w:val="clear" w:color="auto" w:fill="auto"/>
          </w:tcPr>
          <w:p w:rsidR="00113A53" w:rsidRPr="00AF2091" w:rsidRDefault="00113A53" w:rsidP="00113A53">
            <w:pPr>
              <w:jc w:val="both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базис</w:t>
            </w:r>
          </w:p>
        </w:tc>
        <w:tc>
          <w:tcPr>
            <w:tcW w:w="1723" w:type="dxa"/>
            <w:shd w:val="clear" w:color="auto" w:fill="auto"/>
          </w:tcPr>
          <w:p w:rsidR="00113A53" w:rsidRPr="00AF2091" w:rsidRDefault="00113A53" w:rsidP="00113A53">
            <w:pPr>
              <w:jc w:val="both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отклонение</w:t>
            </w:r>
          </w:p>
        </w:tc>
      </w:tr>
      <w:tr w:rsidR="00113A53" w:rsidRPr="00AF2091">
        <w:tc>
          <w:tcPr>
            <w:tcW w:w="4608" w:type="dxa"/>
            <w:shd w:val="clear" w:color="auto" w:fill="auto"/>
          </w:tcPr>
          <w:p w:rsidR="00113A53" w:rsidRPr="00AF2091" w:rsidRDefault="00113A53" w:rsidP="00113A53">
            <w:pPr>
              <w:jc w:val="both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Влажность, %</w:t>
            </w:r>
          </w:p>
        </w:tc>
        <w:tc>
          <w:tcPr>
            <w:tcW w:w="1620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13,7</w:t>
            </w:r>
          </w:p>
        </w:tc>
        <w:tc>
          <w:tcPr>
            <w:tcW w:w="1620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14,5</w:t>
            </w:r>
          </w:p>
        </w:tc>
        <w:tc>
          <w:tcPr>
            <w:tcW w:w="1723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0,8</w:t>
            </w:r>
          </w:p>
        </w:tc>
      </w:tr>
      <w:tr w:rsidR="00113A53" w:rsidRPr="00AF2091">
        <w:tc>
          <w:tcPr>
            <w:tcW w:w="4608" w:type="dxa"/>
            <w:shd w:val="clear" w:color="auto" w:fill="auto"/>
          </w:tcPr>
          <w:p w:rsidR="00113A53" w:rsidRPr="00AF2091" w:rsidRDefault="00113A53" w:rsidP="00113A53">
            <w:pPr>
              <w:jc w:val="both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Сорная примесь, %</w:t>
            </w:r>
          </w:p>
        </w:tc>
        <w:tc>
          <w:tcPr>
            <w:tcW w:w="1620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1,2</w:t>
            </w:r>
          </w:p>
        </w:tc>
        <w:tc>
          <w:tcPr>
            <w:tcW w:w="1620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1,0</w:t>
            </w:r>
          </w:p>
        </w:tc>
        <w:tc>
          <w:tcPr>
            <w:tcW w:w="1723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0,2</w:t>
            </w:r>
          </w:p>
        </w:tc>
      </w:tr>
      <w:tr w:rsidR="00113A53" w:rsidRPr="00AF2091">
        <w:tc>
          <w:tcPr>
            <w:tcW w:w="4608" w:type="dxa"/>
            <w:shd w:val="clear" w:color="auto" w:fill="auto"/>
          </w:tcPr>
          <w:p w:rsidR="00113A53" w:rsidRPr="00AF2091" w:rsidRDefault="00113A53" w:rsidP="00113A53">
            <w:pPr>
              <w:jc w:val="both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Зерновая примесь + мелкое зерно, %</w:t>
            </w:r>
          </w:p>
        </w:tc>
        <w:tc>
          <w:tcPr>
            <w:tcW w:w="1620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4,3</w:t>
            </w:r>
          </w:p>
        </w:tc>
        <w:tc>
          <w:tcPr>
            <w:tcW w:w="1620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1,0</w:t>
            </w:r>
          </w:p>
        </w:tc>
        <w:tc>
          <w:tcPr>
            <w:tcW w:w="1723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3,3</w:t>
            </w:r>
          </w:p>
        </w:tc>
      </w:tr>
      <w:tr w:rsidR="00113A53" w:rsidRPr="00AF2091">
        <w:tc>
          <w:tcPr>
            <w:tcW w:w="4608" w:type="dxa"/>
            <w:shd w:val="clear" w:color="auto" w:fill="auto"/>
          </w:tcPr>
          <w:p w:rsidR="00113A53" w:rsidRPr="00AF2091" w:rsidRDefault="00113A53" w:rsidP="00113A53">
            <w:pPr>
              <w:jc w:val="both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Натура, г/л</w:t>
            </w:r>
          </w:p>
        </w:tc>
        <w:tc>
          <w:tcPr>
            <w:tcW w:w="1620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759</w:t>
            </w:r>
          </w:p>
        </w:tc>
        <w:tc>
          <w:tcPr>
            <w:tcW w:w="1620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775</w:t>
            </w:r>
          </w:p>
        </w:tc>
        <w:tc>
          <w:tcPr>
            <w:tcW w:w="1723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16</w:t>
            </w:r>
          </w:p>
        </w:tc>
      </w:tr>
      <w:tr w:rsidR="00113A53" w:rsidRPr="00AF2091">
        <w:tc>
          <w:tcPr>
            <w:tcW w:w="4608" w:type="dxa"/>
            <w:shd w:val="clear" w:color="auto" w:fill="auto"/>
          </w:tcPr>
          <w:p w:rsidR="00113A53" w:rsidRPr="00AF2091" w:rsidRDefault="00113A53" w:rsidP="00113A53">
            <w:pPr>
              <w:jc w:val="both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Стекловидность, %</w:t>
            </w:r>
          </w:p>
        </w:tc>
        <w:tc>
          <w:tcPr>
            <w:tcW w:w="1620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43</w:t>
            </w:r>
          </w:p>
        </w:tc>
        <w:tc>
          <w:tcPr>
            <w:tcW w:w="1620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50</w:t>
            </w:r>
          </w:p>
        </w:tc>
        <w:tc>
          <w:tcPr>
            <w:tcW w:w="1723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8"/>
                <w:szCs w:val="28"/>
              </w:rPr>
            </w:pPr>
            <w:r w:rsidRPr="00AF2091">
              <w:rPr>
                <w:sz w:val="28"/>
                <w:szCs w:val="28"/>
              </w:rPr>
              <w:t>7</w:t>
            </w:r>
          </w:p>
        </w:tc>
      </w:tr>
    </w:tbl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</w:p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 xml:space="preserve">Далее, пользуясь </w:t>
      </w:r>
      <w:r w:rsidRPr="00F118CA">
        <w:rPr>
          <w:sz w:val="28"/>
          <w:szCs w:val="28"/>
        </w:rPr>
        <w:t xml:space="preserve">таблицей </w:t>
      </w:r>
      <w:r w:rsidR="00F118CA" w:rsidRPr="00F118CA">
        <w:rPr>
          <w:sz w:val="28"/>
          <w:szCs w:val="28"/>
        </w:rPr>
        <w:t>2</w:t>
      </w:r>
      <w:r w:rsidRPr="00F118CA">
        <w:rPr>
          <w:sz w:val="28"/>
          <w:szCs w:val="28"/>
        </w:rPr>
        <w:t>,</w:t>
      </w:r>
      <w:r w:rsidRPr="00AF2091">
        <w:rPr>
          <w:sz w:val="28"/>
          <w:szCs w:val="28"/>
        </w:rPr>
        <w:t xml:space="preserve"> определяются процентные отклонения выхода продукции по каждому показателю качества:</w:t>
      </w:r>
    </w:p>
    <w:p w:rsidR="00113A53" w:rsidRPr="00AF2091" w:rsidRDefault="00113A53" w:rsidP="00113A53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  <w:u w:val="single"/>
        </w:rPr>
      </w:pPr>
      <w:r w:rsidRPr="00AF2091">
        <w:rPr>
          <w:sz w:val="28"/>
          <w:szCs w:val="28"/>
          <w:u w:val="single"/>
        </w:rPr>
        <w:t>Отклонение по влажности.</w:t>
      </w:r>
    </w:p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Отклонение выхода по влажности составит 0,8 * 0,5 = + 0,40 %. Иными словами, за счет влажности выход муки высшего, первого, второго сортов, отрубей и мучки равен 40 + 30 + 5 + 19,1 + 3 = 97,1%. Распределение этого отклонения по видам продукции будет следующим: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в.с.: (0,40* 40)/97,1 = + 0,16%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1. с.: (0,40 * 30)/97,1 = + 0,12%;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2.с.: (0,40 * 5)/97,1 = + 0,03%;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отруби: (0,40 * 19,1)/97,1 = + 0,08%;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мучка: (0,40 * 3)/97,1 = +0,01%;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  <w:u w:val="single"/>
        </w:rPr>
      </w:pPr>
      <w:r w:rsidRPr="00AF2091">
        <w:rPr>
          <w:sz w:val="28"/>
          <w:szCs w:val="28"/>
        </w:rPr>
        <w:lastRenderedPageBreak/>
        <w:t xml:space="preserve">2. </w:t>
      </w:r>
      <w:r w:rsidRPr="00AF2091">
        <w:rPr>
          <w:sz w:val="28"/>
          <w:szCs w:val="28"/>
          <w:u w:val="single"/>
        </w:rPr>
        <w:t>Отклонение по сорной примеси.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Если содержание сорной примеси в зерне больше базисного, то за каждый процент примеси сверх базиса выход продуктов уменьшают на 1%. Соответственно, на эту же величину возрастает выход кормовых зернопродуктов. В данном примере отклонение выхода муки, отрубей и мучки по сорной примеси составит 0,2 * 1,0 = - 0,20%, а кормовых зернопродуктов + 0,20%. Распределение отклонения по видам продукции будет следующим: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в.с.: (- 0,20* 40)/97,1 = - 0,08%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1. с.: (- 0,20 * 30)/97,1 = - 0,06%;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2.с.: (- 0,20 * 5)/97,1 = - 0,01%;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отруби: (- 0,20 * 19,1)/97,1 = - 0,04%;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мучка: (- 0,20 * 3)/97,1 = - 0,01%;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  <w:u w:val="single"/>
        </w:rPr>
      </w:pPr>
      <w:r w:rsidRPr="00AF2091">
        <w:rPr>
          <w:sz w:val="28"/>
          <w:szCs w:val="28"/>
        </w:rPr>
        <w:t xml:space="preserve">3. </w:t>
      </w:r>
      <w:r w:rsidRPr="00AF2091">
        <w:rPr>
          <w:sz w:val="28"/>
          <w:szCs w:val="28"/>
          <w:u w:val="single"/>
        </w:rPr>
        <w:t>Отклонение по зерновой примеси и мелкому зерну.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Если содержание зерновой примеси и мелкого зерна больше базисного, то за каждый процент примеси сверх базиса суммарный выход муки, отрубей и мучки уменьшают на 0,35%. Соответственно, на эту величину возрастает выход кормовых зернопродуктов. В данном примере отклонение выхода муки, отрубей и мучки составит 3,3 * 0,35 = - 1,16%, а кормовых зернопродуктов + 1,16%. Распределение отклонения по видам продукции будет следующим: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в.с.: (- 1,16* 40)/97,1 = - 0,48%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1. с.: (- 1,16 * 30)/97,1 = - 0,36%;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2.с.: (- 1,16 * 5)/97,1 = - 0,06%;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отруби: (- 1,16 * 19,1)/97,1 = - 0,23%;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мучка: (- 1,16 * 3)/97,1 = - 0,03%;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 xml:space="preserve">Здесь же, согласно </w:t>
      </w:r>
      <w:r w:rsidRPr="00500A41">
        <w:rPr>
          <w:sz w:val="28"/>
          <w:szCs w:val="28"/>
        </w:rPr>
        <w:t xml:space="preserve">таблице </w:t>
      </w:r>
      <w:r w:rsidR="00500A41" w:rsidRPr="00500A41">
        <w:rPr>
          <w:sz w:val="28"/>
          <w:szCs w:val="28"/>
        </w:rPr>
        <w:t>2,</w:t>
      </w:r>
      <w:r w:rsidRPr="00AF2091">
        <w:rPr>
          <w:sz w:val="28"/>
          <w:szCs w:val="28"/>
        </w:rPr>
        <w:t xml:space="preserve"> необходимо учесть, что выход муки снизится на 0,18%, а выход отрубей и мучки возрастает на 0,18%, то есть отклонение по выходу муки составит 3,3 * 0,18 = - 0,60%, а по выходу отрубей и мучки + 0,60%. Распределение отклонения по видам продукции будет следующим: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в.с.: (- 0,60* 40)/75,0 = - 0,32%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1. с.: (- 0,60* 30)/75,0 = - 0,24%;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2.с.: (- 0,60* 5)/75,0 = - 0,04%;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  <w:u w:val="single"/>
        </w:rPr>
      </w:pPr>
      <w:r w:rsidRPr="00AF2091">
        <w:rPr>
          <w:sz w:val="28"/>
          <w:szCs w:val="28"/>
        </w:rPr>
        <w:t xml:space="preserve">4. </w:t>
      </w:r>
      <w:r w:rsidRPr="00AF2091">
        <w:rPr>
          <w:sz w:val="28"/>
          <w:szCs w:val="28"/>
          <w:u w:val="single"/>
        </w:rPr>
        <w:t>Отклонение по натуре зерна.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За каждый грамм натуры зерна ниже базиса выход муки снижается на 0,05%, а выход отрубей и мучки, соответственно, возрастает на 0,05%. В данном примере отклонение выхода муки составит 16 * 0,05 = - 0,80 %, а отрубей и мучки + 0,80%. Распределение отклонения по видам продукции будет следующим: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в.с.: (- 0,80* 40)/75,0 = - 0,43%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1. с.: (- 0,80* 30)/75,0 = - 0,32%;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2.с.: (- 0,80* 5)/75,0 = - 0,05%;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  <w:u w:val="single"/>
        </w:rPr>
      </w:pPr>
      <w:r w:rsidRPr="00AF2091">
        <w:rPr>
          <w:sz w:val="28"/>
          <w:szCs w:val="28"/>
        </w:rPr>
        <w:t xml:space="preserve">5. </w:t>
      </w:r>
      <w:r w:rsidRPr="00AF2091">
        <w:rPr>
          <w:sz w:val="28"/>
          <w:szCs w:val="28"/>
          <w:u w:val="single"/>
        </w:rPr>
        <w:t>Отклонение по стекловидности зерна.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 xml:space="preserve">За каждый процент общей стекловидности зерна ниже базиса выход муки снижается на 0,05%, а выход отрубей и мучки, соответственно, возрастает на 0,05%. В данном примере отклонение выхода муки составит 7 * 0,05% = - </w:t>
      </w:r>
      <w:r w:rsidRPr="00AF2091">
        <w:rPr>
          <w:sz w:val="28"/>
          <w:szCs w:val="28"/>
        </w:rPr>
        <w:lastRenderedPageBreak/>
        <w:t>0,35%, а отрубей и мучки + 0,35%. Распределение отклонения по видам продукции будет следующим: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в.с.: (- 0,35* 40)/75,0 = - 0,19%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1. с.: (- 0,35* 30)/75,0 = - 0,14%;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2.с.: (- 0,35* 5)/75,0 = - 0,02%;</w:t>
      </w:r>
    </w:p>
    <w:p w:rsidR="00113A53" w:rsidRPr="00AF2091" w:rsidRDefault="00113A53" w:rsidP="00E72E1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Результа</w:t>
      </w:r>
      <w:r w:rsidR="00E72E13" w:rsidRPr="00AF2091">
        <w:rPr>
          <w:sz w:val="28"/>
          <w:szCs w:val="28"/>
        </w:rPr>
        <w:t xml:space="preserve">ты расчетов сводятся в таблицу </w:t>
      </w:r>
      <w:r w:rsidR="006620A7" w:rsidRPr="00AF2091">
        <w:rPr>
          <w:sz w:val="28"/>
          <w:szCs w:val="28"/>
        </w:rPr>
        <w:t>2</w:t>
      </w:r>
      <w:r w:rsidR="00E72E13" w:rsidRPr="00AF2091">
        <w:rPr>
          <w:sz w:val="28"/>
          <w:szCs w:val="28"/>
        </w:rPr>
        <w:t>:</w:t>
      </w:r>
    </w:p>
    <w:p w:rsidR="00E72E13" w:rsidRPr="00AF2091" w:rsidRDefault="00E72E13" w:rsidP="00E72E13">
      <w:pPr>
        <w:ind w:firstLine="709"/>
        <w:jc w:val="both"/>
        <w:rPr>
          <w:sz w:val="28"/>
          <w:szCs w:val="28"/>
        </w:rPr>
      </w:pPr>
    </w:p>
    <w:p w:rsidR="00113A53" w:rsidRPr="00AF2091" w:rsidRDefault="00113A53" w:rsidP="00113A53">
      <w:pPr>
        <w:jc w:val="both"/>
        <w:rPr>
          <w:sz w:val="28"/>
          <w:szCs w:val="28"/>
        </w:rPr>
      </w:pPr>
      <w:r w:rsidRPr="00AF2091">
        <w:rPr>
          <w:sz w:val="28"/>
          <w:szCs w:val="28"/>
        </w:rPr>
        <w:t xml:space="preserve">Таблица </w:t>
      </w:r>
      <w:r w:rsidR="006620A7" w:rsidRPr="00AF2091">
        <w:rPr>
          <w:sz w:val="28"/>
          <w:szCs w:val="28"/>
        </w:rPr>
        <w:t>2</w:t>
      </w:r>
      <w:r w:rsidRPr="00AF2091">
        <w:rPr>
          <w:sz w:val="28"/>
          <w:szCs w:val="28"/>
        </w:rPr>
        <w:t xml:space="preserve"> – Отклонение выходов продукции при трехсортном помоле пшеницы</w:t>
      </w:r>
    </w:p>
    <w:p w:rsidR="00E72E13" w:rsidRPr="00AF2091" w:rsidRDefault="00E72E13" w:rsidP="00113A53">
      <w:pPr>
        <w:jc w:val="both"/>
        <w:rPr>
          <w:sz w:val="28"/>
          <w:szCs w:val="28"/>
        </w:rPr>
      </w:pPr>
    </w:p>
    <w:tbl>
      <w:tblPr>
        <w:tblW w:w="97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6"/>
        <w:gridCol w:w="772"/>
        <w:gridCol w:w="772"/>
        <w:gridCol w:w="772"/>
        <w:gridCol w:w="772"/>
        <w:gridCol w:w="772"/>
        <w:gridCol w:w="772"/>
        <w:gridCol w:w="772"/>
        <w:gridCol w:w="526"/>
        <w:gridCol w:w="818"/>
        <w:gridCol w:w="487"/>
      </w:tblGrid>
      <w:tr w:rsidR="00113A53" w:rsidRPr="00AF2091">
        <w:trPr>
          <w:trHeight w:val="506"/>
        </w:trPr>
        <w:tc>
          <w:tcPr>
            <w:tcW w:w="2466" w:type="dxa"/>
            <w:vMerge w:val="restart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Показатели качества зерна</w:t>
            </w:r>
          </w:p>
        </w:tc>
        <w:tc>
          <w:tcPr>
            <w:tcW w:w="6748" w:type="dxa"/>
            <w:gridSpan w:val="9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Отклонение по видам продукции. %</w:t>
            </w:r>
          </w:p>
        </w:tc>
        <w:tc>
          <w:tcPr>
            <w:tcW w:w="487" w:type="dxa"/>
            <w:vMerge w:val="restart"/>
            <w:shd w:val="clear" w:color="auto" w:fill="auto"/>
            <w:textDirection w:val="btLr"/>
          </w:tcPr>
          <w:p w:rsidR="00113A53" w:rsidRPr="00AF2091" w:rsidRDefault="00113A53" w:rsidP="00113A53">
            <w:pPr>
              <w:jc w:val="both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Итого, %</w:t>
            </w:r>
          </w:p>
        </w:tc>
      </w:tr>
      <w:tr w:rsidR="00113A53" w:rsidRPr="00AF2091">
        <w:trPr>
          <w:cantSplit/>
          <w:trHeight w:val="1134"/>
        </w:trPr>
        <w:tc>
          <w:tcPr>
            <w:tcW w:w="2466" w:type="dxa"/>
            <w:vMerge/>
            <w:shd w:val="clear" w:color="auto" w:fill="auto"/>
          </w:tcPr>
          <w:p w:rsidR="00113A53" w:rsidRPr="00AF2091" w:rsidRDefault="00113A53" w:rsidP="00113A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extDirection w:val="btLr"/>
          </w:tcPr>
          <w:p w:rsidR="00113A53" w:rsidRPr="00AF2091" w:rsidRDefault="00113A53" w:rsidP="00113A53">
            <w:pPr>
              <w:jc w:val="both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мука в.с.</w:t>
            </w:r>
          </w:p>
        </w:tc>
        <w:tc>
          <w:tcPr>
            <w:tcW w:w="772" w:type="dxa"/>
            <w:shd w:val="clear" w:color="auto" w:fill="auto"/>
            <w:textDirection w:val="btLr"/>
          </w:tcPr>
          <w:p w:rsidR="00113A53" w:rsidRPr="00AF2091" w:rsidRDefault="00113A53" w:rsidP="00113A53">
            <w:pPr>
              <w:jc w:val="both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мука 1.с.</w:t>
            </w:r>
          </w:p>
        </w:tc>
        <w:tc>
          <w:tcPr>
            <w:tcW w:w="772" w:type="dxa"/>
            <w:shd w:val="clear" w:color="auto" w:fill="auto"/>
            <w:textDirection w:val="btLr"/>
          </w:tcPr>
          <w:p w:rsidR="00113A53" w:rsidRPr="00AF2091" w:rsidRDefault="00113A53" w:rsidP="00113A53">
            <w:pPr>
              <w:jc w:val="both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мука 2.с.</w:t>
            </w:r>
          </w:p>
        </w:tc>
        <w:tc>
          <w:tcPr>
            <w:tcW w:w="772" w:type="dxa"/>
            <w:shd w:val="clear" w:color="auto" w:fill="auto"/>
            <w:textDirection w:val="btLr"/>
          </w:tcPr>
          <w:p w:rsidR="00113A53" w:rsidRPr="00AF2091" w:rsidRDefault="00113A53" w:rsidP="00113A53">
            <w:pPr>
              <w:jc w:val="both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Всего муки</w:t>
            </w:r>
          </w:p>
        </w:tc>
        <w:tc>
          <w:tcPr>
            <w:tcW w:w="772" w:type="dxa"/>
            <w:shd w:val="clear" w:color="auto" w:fill="auto"/>
            <w:textDirection w:val="btLr"/>
          </w:tcPr>
          <w:p w:rsidR="00113A53" w:rsidRPr="00AF2091" w:rsidRDefault="00113A53" w:rsidP="00113A53">
            <w:pPr>
              <w:jc w:val="both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отруби</w:t>
            </w:r>
          </w:p>
        </w:tc>
        <w:tc>
          <w:tcPr>
            <w:tcW w:w="772" w:type="dxa"/>
            <w:shd w:val="clear" w:color="auto" w:fill="auto"/>
            <w:textDirection w:val="btLr"/>
          </w:tcPr>
          <w:p w:rsidR="00113A53" w:rsidRPr="00AF2091" w:rsidRDefault="00113A53" w:rsidP="00113A53">
            <w:pPr>
              <w:jc w:val="both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мучка</w:t>
            </w:r>
          </w:p>
        </w:tc>
        <w:tc>
          <w:tcPr>
            <w:tcW w:w="772" w:type="dxa"/>
            <w:shd w:val="clear" w:color="auto" w:fill="auto"/>
            <w:textDirection w:val="btLr"/>
          </w:tcPr>
          <w:p w:rsidR="00113A53" w:rsidRPr="00AF2091" w:rsidRDefault="00113A53" w:rsidP="00113A53">
            <w:pPr>
              <w:jc w:val="both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корм. зернопрор.</w:t>
            </w:r>
          </w:p>
        </w:tc>
        <w:tc>
          <w:tcPr>
            <w:tcW w:w="526" w:type="dxa"/>
            <w:shd w:val="clear" w:color="auto" w:fill="auto"/>
            <w:textDirection w:val="btLr"/>
          </w:tcPr>
          <w:p w:rsidR="00113A53" w:rsidRPr="00AF2091" w:rsidRDefault="00113A53" w:rsidP="00113A53">
            <w:pPr>
              <w:jc w:val="both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отходы</w:t>
            </w:r>
          </w:p>
        </w:tc>
        <w:tc>
          <w:tcPr>
            <w:tcW w:w="818" w:type="dxa"/>
            <w:shd w:val="clear" w:color="auto" w:fill="auto"/>
            <w:textDirection w:val="btLr"/>
          </w:tcPr>
          <w:p w:rsidR="00113A53" w:rsidRPr="00AF2091" w:rsidRDefault="00113A53" w:rsidP="00113A53">
            <w:pPr>
              <w:jc w:val="both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усушка</w:t>
            </w:r>
          </w:p>
        </w:tc>
        <w:tc>
          <w:tcPr>
            <w:tcW w:w="487" w:type="dxa"/>
            <w:vMerge/>
            <w:shd w:val="clear" w:color="auto" w:fill="auto"/>
            <w:textDirection w:val="btLr"/>
          </w:tcPr>
          <w:p w:rsidR="00113A53" w:rsidRPr="00AF2091" w:rsidRDefault="00113A53" w:rsidP="00113A53">
            <w:pPr>
              <w:jc w:val="both"/>
              <w:rPr>
                <w:sz w:val="24"/>
                <w:szCs w:val="24"/>
              </w:rPr>
            </w:pPr>
          </w:p>
        </w:tc>
      </w:tr>
      <w:tr w:rsidR="00113A53" w:rsidRPr="00AF2091">
        <w:trPr>
          <w:trHeight w:val="176"/>
        </w:trPr>
        <w:tc>
          <w:tcPr>
            <w:tcW w:w="2466" w:type="dxa"/>
            <w:shd w:val="clear" w:color="auto" w:fill="auto"/>
          </w:tcPr>
          <w:p w:rsidR="00113A53" w:rsidRPr="00AF2091" w:rsidRDefault="00113A53" w:rsidP="00113A53">
            <w:pPr>
              <w:jc w:val="both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Влажность, %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+0,16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+0,12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+0,03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+0,31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+0,08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+0,01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-0,40</w:t>
            </w:r>
          </w:p>
        </w:tc>
        <w:tc>
          <w:tcPr>
            <w:tcW w:w="487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0</w:t>
            </w:r>
          </w:p>
        </w:tc>
      </w:tr>
      <w:tr w:rsidR="00113A53" w:rsidRPr="00AF2091">
        <w:trPr>
          <w:trHeight w:val="251"/>
        </w:trPr>
        <w:tc>
          <w:tcPr>
            <w:tcW w:w="2466" w:type="dxa"/>
            <w:shd w:val="clear" w:color="auto" w:fill="auto"/>
          </w:tcPr>
          <w:p w:rsidR="00113A53" w:rsidRPr="00AF2091" w:rsidRDefault="00113A53" w:rsidP="00113A53">
            <w:pPr>
              <w:jc w:val="both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Сорная примесь, %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-0,08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-0,06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-0,01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-0,15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-0,04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-0,01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+0,20</w:t>
            </w:r>
          </w:p>
        </w:tc>
        <w:tc>
          <w:tcPr>
            <w:tcW w:w="526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</w:t>
            </w:r>
          </w:p>
        </w:tc>
        <w:tc>
          <w:tcPr>
            <w:tcW w:w="487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0</w:t>
            </w:r>
          </w:p>
        </w:tc>
      </w:tr>
      <w:tr w:rsidR="00113A53" w:rsidRPr="00AF2091">
        <w:trPr>
          <w:trHeight w:val="271"/>
        </w:trPr>
        <w:tc>
          <w:tcPr>
            <w:tcW w:w="2466" w:type="dxa"/>
            <w:shd w:val="clear" w:color="auto" w:fill="auto"/>
          </w:tcPr>
          <w:p w:rsidR="00113A53" w:rsidRPr="00AF2091" w:rsidRDefault="00113A53" w:rsidP="00113A53">
            <w:pPr>
              <w:jc w:val="both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Зерновая примесь, %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-0,48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-0,36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-0,06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-0,90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-0,23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-0,03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+1,16</w:t>
            </w:r>
          </w:p>
        </w:tc>
        <w:tc>
          <w:tcPr>
            <w:tcW w:w="526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</w:t>
            </w:r>
          </w:p>
        </w:tc>
        <w:tc>
          <w:tcPr>
            <w:tcW w:w="487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0</w:t>
            </w:r>
          </w:p>
        </w:tc>
      </w:tr>
      <w:tr w:rsidR="00113A53" w:rsidRPr="00AF2091">
        <w:trPr>
          <w:trHeight w:val="278"/>
        </w:trPr>
        <w:tc>
          <w:tcPr>
            <w:tcW w:w="2466" w:type="dxa"/>
            <w:shd w:val="clear" w:color="auto" w:fill="auto"/>
          </w:tcPr>
          <w:p w:rsidR="00113A53" w:rsidRPr="00AF2091" w:rsidRDefault="00113A53" w:rsidP="00113A53">
            <w:pPr>
              <w:jc w:val="both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Мелкое зерно, %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-0,32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-0,24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-0,04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-0,60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+0,60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</w:t>
            </w:r>
          </w:p>
        </w:tc>
        <w:tc>
          <w:tcPr>
            <w:tcW w:w="487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0</w:t>
            </w:r>
          </w:p>
        </w:tc>
      </w:tr>
      <w:tr w:rsidR="00113A53" w:rsidRPr="00AF2091">
        <w:trPr>
          <w:trHeight w:val="197"/>
        </w:trPr>
        <w:tc>
          <w:tcPr>
            <w:tcW w:w="2466" w:type="dxa"/>
            <w:shd w:val="clear" w:color="auto" w:fill="auto"/>
          </w:tcPr>
          <w:p w:rsidR="00113A53" w:rsidRPr="00AF2091" w:rsidRDefault="00113A53" w:rsidP="00113A53">
            <w:pPr>
              <w:jc w:val="both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Натура, г/л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-0,43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-0,32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-0,05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-0,80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+0,80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</w:t>
            </w:r>
          </w:p>
        </w:tc>
        <w:tc>
          <w:tcPr>
            <w:tcW w:w="487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0</w:t>
            </w:r>
          </w:p>
        </w:tc>
      </w:tr>
      <w:tr w:rsidR="00113A53" w:rsidRPr="00AF2091">
        <w:trPr>
          <w:trHeight w:val="295"/>
        </w:trPr>
        <w:tc>
          <w:tcPr>
            <w:tcW w:w="2466" w:type="dxa"/>
            <w:shd w:val="clear" w:color="auto" w:fill="auto"/>
          </w:tcPr>
          <w:p w:rsidR="00113A53" w:rsidRPr="00AF2091" w:rsidRDefault="00113A53" w:rsidP="00113A53">
            <w:pPr>
              <w:jc w:val="both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Стекловидность, %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-0,19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-0,14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-0,02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-0,35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+0,35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</w:t>
            </w:r>
          </w:p>
        </w:tc>
        <w:tc>
          <w:tcPr>
            <w:tcW w:w="487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0</w:t>
            </w:r>
          </w:p>
        </w:tc>
      </w:tr>
      <w:tr w:rsidR="00113A53" w:rsidRPr="00AF2091">
        <w:trPr>
          <w:trHeight w:val="428"/>
        </w:trPr>
        <w:tc>
          <w:tcPr>
            <w:tcW w:w="2466" w:type="dxa"/>
            <w:shd w:val="clear" w:color="auto" w:fill="auto"/>
          </w:tcPr>
          <w:p w:rsidR="00113A53" w:rsidRPr="00AF2091" w:rsidRDefault="00113A53" w:rsidP="00113A53">
            <w:pPr>
              <w:jc w:val="both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Суммарное отклонение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-1,34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-1,00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-0,15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-2,49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+1,53</w:t>
            </w:r>
          </w:p>
        </w:tc>
        <w:tc>
          <w:tcPr>
            <w:tcW w:w="772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+1,36</w:t>
            </w:r>
          </w:p>
        </w:tc>
        <w:tc>
          <w:tcPr>
            <w:tcW w:w="526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-0,40</w:t>
            </w:r>
          </w:p>
        </w:tc>
        <w:tc>
          <w:tcPr>
            <w:tcW w:w="487" w:type="dxa"/>
            <w:shd w:val="clear" w:color="auto" w:fill="auto"/>
          </w:tcPr>
          <w:p w:rsidR="00113A53" w:rsidRPr="00AF2091" w:rsidRDefault="00113A53" w:rsidP="00113A53">
            <w:pPr>
              <w:jc w:val="center"/>
              <w:rPr>
                <w:sz w:val="24"/>
                <w:szCs w:val="24"/>
              </w:rPr>
            </w:pPr>
            <w:r w:rsidRPr="00AF2091">
              <w:rPr>
                <w:sz w:val="24"/>
                <w:szCs w:val="24"/>
              </w:rPr>
              <w:t>0</w:t>
            </w:r>
          </w:p>
        </w:tc>
      </w:tr>
    </w:tbl>
    <w:p w:rsidR="00113A53" w:rsidRPr="00AF2091" w:rsidRDefault="00113A53" w:rsidP="00113A53">
      <w:pPr>
        <w:jc w:val="both"/>
        <w:rPr>
          <w:sz w:val="28"/>
          <w:szCs w:val="28"/>
        </w:rPr>
      </w:pPr>
    </w:p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После заполнения таблицы</w:t>
      </w:r>
      <w:r w:rsidR="003635BA" w:rsidRPr="00AF2091">
        <w:rPr>
          <w:sz w:val="28"/>
          <w:szCs w:val="28"/>
        </w:rPr>
        <w:t>,</w:t>
      </w:r>
      <w:r w:rsidRPr="00AF2091">
        <w:rPr>
          <w:sz w:val="28"/>
          <w:szCs w:val="28"/>
        </w:rPr>
        <w:t xml:space="preserve"> полученные величины суммарного отклонения прибавляют со своим знаком к соответствующему базисному выходу. В результате получают расчетный выход продукции. При правильном расчете сумма выходов готовой продукции должна составлять 100%. В данном примере расчетный выход по видам продукции будет следующим:</w:t>
      </w:r>
    </w:p>
    <w:p w:rsidR="00113A53" w:rsidRPr="00AF2091" w:rsidRDefault="00113A53" w:rsidP="00113A53">
      <w:pPr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в.с.: 40,0 – 1,34 = 38,66%</w:t>
      </w:r>
    </w:p>
    <w:p w:rsidR="00113A53" w:rsidRPr="00AF2091" w:rsidRDefault="00113A53" w:rsidP="00113A53">
      <w:pPr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1. с.: 30,0 – 1,00 = 29,00%;</w:t>
      </w:r>
    </w:p>
    <w:p w:rsidR="00113A53" w:rsidRPr="00AF2091" w:rsidRDefault="00113A53" w:rsidP="00113A53">
      <w:pPr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мука 2.с.: 5,0 – 0,15 = 4,85%;</w:t>
      </w:r>
    </w:p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  <w:r w:rsidRPr="00AF2091">
        <w:rPr>
          <w:b/>
          <w:sz w:val="28"/>
          <w:szCs w:val="28"/>
        </w:rPr>
        <w:t xml:space="preserve">    </w:t>
      </w:r>
      <w:r w:rsidRPr="00AF2091">
        <w:rPr>
          <w:sz w:val="28"/>
          <w:szCs w:val="28"/>
        </w:rPr>
        <w:t xml:space="preserve">        всего муки = 75,51%;</w:t>
      </w:r>
    </w:p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отруби + кормовая мучка = 22,1 + 1,53 = 23,63%;</w:t>
      </w:r>
    </w:p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кормовые зернопродукты = 2,2 + 1,36 = 3,56%;</w:t>
      </w:r>
    </w:p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негодные отходы и механические потери = 0,7%;</w:t>
      </w:r>
    </w:p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- усушка = - 0,40%;</w:t>
      </w:r>
    </w:p>
    <w:p w:rsidR="00113A53" w:rsidRPr="00AF2091" w:rsidRDefault="00113A53" w:rsidP="00113A5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 xml:space="preserve">             итого = 100%.</w:t>
      </w:r>
    </w:p>
    <w:p w:rsidR="00113A53" w:rsidRDefault="00113A53" w:rsidP="00113A53">
      <w:pPr>
        <w:ind w:firstLine="709"/>
        <w:jc w:val="both"/>
        <w:rPr>
          <w:sz w:val="28"/>
          <w:szCs w:val="28"/>
        </w:rPr>
      </w:pPr>
      <w:r w:rsidRPr="00AF2091">
        <w:rPr>
          <w:sz w:val="28"/>
          <w:szCs w:val="28"/>
        </w:rPr>
        <w:t>Суммарный выход пр</w:t>
      </w:r>
      <w:r w:rsidR="003635BA" w:rsidRPr="00AF2091">
        <w:rPr>
          <w:sz w:val="28"/>
          <w:szCs w:val="28"/>
        </w:rPr>
        <w:t>о</w:t>
      </w:r>
      <w:r w:rsidRPr="00AF2091">
        <w:rPr>
          <w:sz w:val="28"/>
          <w:szCs w:val="28"/>
        </w:rPr>
        <w:t>дукции составил 100%, следовательно, расчеты прои</w:t>
      </w:r>
      <w:r w:rsidR="003635BA" w:rsidRPr="00AF2091">
        <w:rPr>
          <w:sz w:val="28"/>
          <w:szCs w:val="28"/>
        </w:rPr>
        <w:t>з</w:t>
      </w:r>
      <w:r w:rsidRPr="00AF2091">
        <w:rPr>
          <w:sz w:val="28"/>
          <w:szCs w:val="28"/>
        </w:rPr>
        <w:t>ведены правильно.</w:t>
      </w:r>
    </w:p>
    <w:p w:rsidR="00113A53" w:rsidRDefault="00F118CA" w:rsidP="00113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111A" w:rsidRDefault="00F118CA" w:rsidP="00500A4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6E111A" w:rsidRDefault="006E111A" w:rsidP="00113A53">
      <w:pPr>
        <w:jc w:val="right"/>
        <w:rPr>
          <w:sz w:val="28"/>
          <w:szCs w:val="28"/>
        </w:rPr>
      </w:pPr>
    </w:p>
    <w:p w:rsidR="006620A7" w:rsidRPr="006F59FD" w:rsidRDefault="006620A7" w:rsidP="006620A7">
      <w:pPr>
        <w:shd w:val="clear" w:color="auto" w:fill="FFFFFF"/>
        <w:jc w:val="center"/>
        <w:rPr>
          <w:sz w:val="28"/>
          <w:szCs w:val="28"/>
        </w:rPr>
      </w:pPr>
      <w:r w:rsidRPr="006F59FD">
        <w:rPr>
          <w:sz w:val="28"/>
          <w:szCs w:val="28"/>
        </w:rPr>
        <w:t>Продуктовый расчет производства хлеба</w:t>
      </w:r>
    </w:p>
    <w:p w:rsidR="006620A7" w:rsidRDefault="006620A7" w:rsidP="006F59FD">
      <w:pPr>
        <w:tabs>
          <w:tab w:val="left" w:pos="1985"/>
        </w:tabs>
        <w:rPr>
          <w:sz w:val="28"/>
          <w:szCs w:val="28"/>
        </w:rPr>
      </w:pPr>
    </w:p>
    <w:p w:rsidR="006620A7" w:rsidRDefault="006620A7" w:rsidP="006620A7">
      <w:pPr>
        <w:tabs>
          <w:tab w:val="left" w:pos="1985"/>
        </w:tabs>
        <w:spacing w:line="264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Расчет технологических затрат и потерь (материальный баланс) при производстве хлеба</w:t>
      </w:r>
    </w:p>
    <w:p w:rsidR="006620A7" w:rsidRDefault="006620A7" w:rsidP="006620A7">
      <w:pPr>
        <w:pStyle w:val="ac"/>
        <w:tabs>
          <w:tab w:val="left" w:pos="-142"/>
        </w:tabs>
        <w:spacing w:after="0" w:line="264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1)Расчет П</w:t>
      </w:r>
      <w:r w:rsidRPr="002B1BE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(общие потери муки в период, начиная с хранения до  замеса теста, кг) К=0,1:</w:t>
      </w:r>
    </w:p>
    <w:p w:rsidR="006620A7" w:rsidRPr="007E40FB" w:rsidRDefault="006620A7" w:rsidP="006620A7">
      <w:pPr>
        <w:pStyle w:val="ac"/>
        <w:tabs>
          <w:tab w:val="left" w:pos="1985"/>
        </w:tabs>
        <w:spacing w:after="0" w:line="264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E40FB">
        <w:rPr>
          <w:rFonts w:ascii="Times New Roman" w:hAnsi="Times New Roman" w:cs="Times New Roman"/>
          <w:sz w:val="28"/>
          <w:szCs w:val="28"/>
        </w:rPr>
        <w:t xml:space="preserve"> </w:t>
      </w:r>
      <w:r w:rsidRPr="002104C4">
        <w:rPr>
          <w:rFonts w:ascii="Times New Roman" w:hAnsi="Times New Roman" w:cs="Times New Roman"/>
          <w:sz w:val="28"/>
          <w:szCs w:val="28"/>
        </w:rPr>
        <w:fldChar w:fldCharType="begin"/>
      </w:r>
      <w:r w:rsidRPr="002104C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2A23A0">
        <w:rPr>
          <w:rFonts w:cs="Times New Roman"/>
          <w:noProof/>
          <w:position w:val="-20"/>
          <w:lang w:eastAsia="ru-RU"/>
        </w:rPr>
        <w:drawing>
          <wp:inline distT="0" distB="0" distL="0" distR="0">
            <wp:extent cx="1472565" cy="3327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2104C4">
        <w:rPr>
          <w:rFonts w:ascii="Times New Roman" w:hAnsi="Times New Roman" w:cs="Times New Roman"/>
          <w:sz w:val="28"/>
          <w:szCs w:val="28"/>
        </w:rPr>
        <w:fldChar w:fldCharType="separate"/>
      </w:r>
      <w:r w:rsidR="002A23A0">
        <w:rPr>
          <w:rFonts w:cs="Times New Roman"/>
          <w:noProof/>
          <w:position w:val="-20"/>
          <w:lang w:eastAsia="ru-RU"/>
        </w:rPr>
        <w:drawing>
          <wp:inline distT="0" distB="0" distL="0" distR="0">
            <wp:extent cx="1472565" cy="3327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rFonts w:ascii="Times New Roman" w:hAnsi="Times New Roman" w:cs="Times New Roman"/>
          <w:sz w:val="28"/>
          <w:szCs w:val="28"/>
        </w:rPr>
        <w:fldChar w:fldCharType="end"/>
      </w:r>
    </w:p>
    <w:p w:rsidR="006620A7" w:rsidRDefault="006620A7" w:rsidP="006620A7">
      <w:pPr>
        <w:pStyle w:val="ac"/>
        <w:tabs>
          <w:tab w:val="left" w:pos="1985"/>
        </w:tabs>
        <w:spacing w:after="0" w:line="264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2104C4">
        <w:rPr>
          <w:rFonts w:ascii="Times New Roman" w:hAnsi="Times New Roman" w:cs="Times New Roman"/>
          <w:sz w:val="28"/>
          <w:szCs w:val="28"/>
        </w:rPr>
        <w:fldChar w:fldCharType="begin"/>
      </w:r>
      <w:r w:rsidRPr="002104C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2A23A0">
        <w:rPr>
          <w:rFonts w:cs="Times New Roman"/>
          <w:noProof/>
          <w:position w:val="-11"/>
          <w:lang w:eastAsia="ru-RU"/>
        </w:rPr>
        <w:drawing>
          <wp:inline distT="0" distB="0" distL="0" distR="0">
            <wp:extent cx="260985" cy="23749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2104C4">
        <w:rPr>
          <w:rFonts w:ascii="Times New Roman" w:hAnsi="Times New Roman" w:cs="Times New Roman"/>
          <w:sz w:val="28"/>
          <w:szCs w:val="28"/>
        </w:rPr>
        <w:fldChar w:fldCharType="separate"/>
      </w:r>
      <w:r w:rsidR="002A23A0">
        <w:rPr>
          <w:rFonts w:cs="Times New Roman"/>
          <w:noProof/>
          <w:position w:val="-11"/>
          <w:lang w:eastAsia="ru-RU"/>
        </w:rPr>
        <w:drawing>
          <wp:inline distT="0" distB="0" distL="0" distR="0">
            <wp:extent cx="260985" cy="237490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влажность теста, %.</w:t>
      </w:r>
    </w:p>
    <w:p w:rsidR="006620A7" w:rsidRDefault="006620A7" w:rsidP="006620A7">
      <w:pPr>
        <w:pStyle w:val="ac"/>
        <w:spacing w:after="0" w:line="264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Расчет П</w:t>
      </w:r>
      <w:r w:rsidRPr="002B1BE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(общие потери муки и теста при всех операциях, начиная с замеса теста до посадки тестовых заготовок в печь, кг) Л=0,05-0,07:</w:t>
      </w:r>
    </w:p>
    <w:p w:rsidR="006620A7" w:rsidRPr="007E40FB" w:rsidRDefault="006620A7" w:rsidP="006620A7">
      <w:pPr>
        <w:pStyle w:val="ac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</w:t>
      </w:r>
      <w:r w:rsidR="002A23A0">
        <w:rPr>
          <w:rFonts w:cs="Times New Roman"/>
          <w:noProof/>
          <w:lang w:eastAsia="ru-RU"/>
        </w:rPr>
        <w:drawing>
          <wp:inline distT="0" distB="0" distL="0" distR="0">
            <wp:extent cx="1852295" cy="4394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0A7" w:rsidRDefault="006620A7" w:rsidP="006620A7">
      <w:pPr>
        <w:pStyle w:val="ac"/>
        <w:spacing w:after="0" w:line="264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Расчет З</w:t>
      </w:r>
      <w:r w:rsidRPr="002B1BEF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8"/>
          <w:szCs w:val="28"/>
        </w:rPr>
        <w:t xml:space="preserve"> (затраты сухих веществ при брожении полуфабрикатов, кг) К=2,0-3,5:</w:t>
      </w:r>
    </w:p>
    <w:p w:rsidR="006620A7" w:rsidRPr="00B04F0C" w:rsidRDefault="006620A7" w:rsidP="006620A7">
      <w:pPr>
        <w:pStyle w:val="ac"/>
        <w:spacing w:after="0" w:line="264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04C4">
        <w:rPr>
          <w:rFonts w:ascii="Times New Roman" w:hAnsi="Times New Roman" w:cs="Times New Roman"/>
          <w:sz w:val="28"/>
          <w:szCs w:val="28"/>
        </w:rPr>
        <w:fldChar w:fldCharType="begin"/>
      </w:r>
      <w:r w:rsidRPr="002104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2104C4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2104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A23A0">
        <w:rPr>
          <w:rFonts w:cs="Times New Roman"/>
          <w:noProof/>
          <w:position w:val="-12"/>
          <w:lang w:eastAsia="ru-RU"/>
        </w:rPr>
        <w:drawing>
          <wp:inline distT="0" distB="0" distL="0" distR="0">
            <wp:extent cx="2291715" cy="2374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2104C4">
        <w:rPr>
          <w:rFonts w:ascii="Times New Roman" w:hAnsi="Times New Roman" w:cs="Times New Roman"/>
          <w:sz w:val="28"/>
          <w:szCs w:val="28"/>
        </w:rPr>
        <w:fldChar w:fldCharType="separate"/>
      </w:r>
      <w:r w:rsidR="002A23A0">
        <w:rPr>
          <w:rFonts w:cs="Times New Roman"/>
          <w:noProof/>
          <w:position w:val="-12"/>
          <w:lang w:eastAsia="ru-RU"/>
        </w:rPr>
        <w:drawing>
          <wp:inline distT="0" distB="0" distL="0" distR="0">
            <wp:extent cx="2291715" cy="23749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rFonts w:ascii="Times New Roman" w:hAnsi="Times New Roman" w:cs="Times New Roman"/>
          <w:sz w:val="28"/>
          <w:szCs w:val="28"/>
        </w:rPr>
        <w:fldChar w:fldCharType="end"/>
      </w:r>
      <w:r w:rsidRPr="00B04F0C">
        <w:rPr>
          <w:rFonts w:ascii="Times New Roman" w:hAnsi="Times New Roman" w:cs="Times New Roman"/>
          <w:sz w:val="28"/>
          <w:szCs w:val="28"/>
          <w:lang w:val="en-US"/>
        </w:rPr>
        <w:t>Wc</w:t>
      </w:r>
      <w:r w:rsidRPr="00B04F0C">
        <w:rPr>
          <w:rFonts w:ascii="Times New Roman" w:hAnsi="Times New Roman" w:cs="Times New Roman"/>
          <w:sz w:val="28"/>
          <w:szCs w:val="28"/>
        </w:rPr>
        <w:t>)) / (1,96*100(100-</w:t>
      </w:r>
      <w:r w:rsidRPr="00B04F0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104C4">
        <w:rPr>
          <w:rFonts w:ascii="Times New Roman" w:hAnsi="Times New Roman" w:cs="Times New Roman"/>
          <w:sz w:val="28"/>
          <w:szCs w:val="28"/>
        </w:rPr>
        <w:fldChar w:fldCharType="begin"/>
      </w:r>
      <w:r w:rsidRPr="002104C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2A23A0">
        <w:rPr>
          <w:rFonts w:cs="Times New Roman"/>
          <w:noProof/>
          <w:position w:val="-11"/>
          <w:lang w:eastAsia="ru-RU"/>
        </w:rPr>
        <w:drawing>
          <wp:inline distT="0" distB="0" distL="0" distR="0">
            <wp:extent cx="95250" cy="2374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2104C4">
        <w:rPr>
          <w:rFonts w:ascii="Times New Roman" w:hAnsi="Times New Roman" w:cs="Times New Roman"/>
          <w:sz w:val="28"/>
          <w:szCs w:val="28"/>
        </w:rPr>
        <w:fldChar w:fldCharType="separate"/>
      </w:r>
      <w:r w:rsidR="002A23A0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95250" cy="2374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rFonts w:ascii="Times New Roman" w:hAnsi="Times New Roman" w:cs="Times New Roman"/>
          <w:sz w:val="28"/>
          <w:szCs w:val="28"/>
        </w:rPr>
        <w:fldChar w:fldCharType="end"/>
      </w:r>
      <w:r w:rsidRPr="00B04F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4F0C">
        <w:rPr>
          <w:rFonts w:ascii="Times New Roman" w:hAnsi="Times New Roman" w:cs="Times New Roman"/>
          <w:sz w:val="28"/>
          <w:szCs w:val="28"/>
        </w:rPr>
        <w:t>,</w:t>
      </w:r>
    </w:p>
    <w:p w:rsidR="006620A7" w:rsidRDefault="006620A7" w:rsidP="006620A7">
      <w:pPr>
        <w:pStyle w:val="ac"/>
        <w:tabs>
          <w:tab w:val="left" w:pos="1985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1,96 – коэффициент пересчета количества спирта на сахар, затраченный на брожение при образовании данного количества спирта;</w:t>
      </w:r>
    </w:p>
    <w:p w:rsidR="006620A7" w:rsidRDefault="006620A7" w:rsidP="006620A7">
      <w:pPr>
        <w:pStyle w:val="ac"/>
        <w:tabs>
          <w:tab w:val="left" w:pos="1985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0,95 – коэффициент пересчета количества спирта на эквивалентное количество диоксида углерода;</w:t>
      </w:r>
    </w:p>
    <w:p w:rsidR="006620A7" w:rsidRDefault="006620A7" w:rsidP="006620A7">
      <w:pPr>
        <w:pStyle w:val="ac"/>
        <w:tabs>
          <w:tab w:val="left" w:pos="1985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B1BE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 суммарная  масса сырья, израсходованного на приготовление теста  из </w:t>
      </w:r>
      <w:smartTag w:uri="urn:schemas-microsoft-com:office:smarttags" w:element="metricconverter">
        <w:smartTagPr>
          <w:attr w:name="ProductID" w:val="100 кг"/>
        </w:smartTagPr>
        <w:r>
          <w:rPr>
            <w:rFonts w:ascii="Times New Roman" w:hAnsi="Times New Roman" w:cs="Times New Roman"/>
            <w:sz w:val="28"/>
            <w:szCs w:val="28"/>
          </w:rPr>
          <w:t>100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муки по рецептуре, кг;</w:t>
      </w:r>
    </w:p>
    <w:p w:rsidR="006620A7" w:rsidRDefault="006620A7" w:rsidP="006620A7">
      <w:pPr>
        <w:pStyle w:val="ac"/>
        <w:tabs>
          <w:tab w:val="left" w:pos="1985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B1BE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 средневзвешенная влажность сырья, %.</w:t>
      </w:r>
    </w:p>
    <w:p w:rsidR="006620A7" w:rsidRDefault="006620A7" w:rsidP="006620A7">
      <w:pPr>
        <w:pStyle w:val="ac"/>
        <w:tabs>
          <w:tab w:val="left" w:pos="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Расчет З </w:t>
      </w:r>
      <w:r w:rsidRPr="002B1BEF">
        <w:rPr>
          <w:rFonts w:ascii="Times New Roman" w:hAnsi="Times New Roman" w:cs="Times New Roman"/>
          <w:sz w:val="24"/>
          <w:szCs w:val="24"/>
        </w:rPr>
        <w:t>разд</w:t>
      </w:r>
      <w:r>
        <w:rPr>
          <w:rFonts w:ascii="Times New Roman" w:hAnsi="Times New Roman" w:cs="Times New Roman"/>
          <w:sz w:val="28"/>
          <w:szCs w:val="28"/>
        </w:rPr>
        <w:t xml:space="preserve"> (затраты на разделку теста, кг) К=0,6-0,8:</w:t>
      </w:r>
    </w:p>
    <w:p w:rsidR="006620A7" w:rsidRPr="00B04F0C" w:rsidRDefault="006620A7" w:rsidP="006620A7">
      <w:pPr>
        <w:pStyle w:val="ac"/>
        <w:tabs>
          <w:tab w:val="left" w:pos="1985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1BEF">
        <w:rPr>
          <w:rFonts w:ascii="Times New Roman" w:hAnsi="Times New Roman" w:cs="Times New Roman"/>
          <w:sz w:val="28"/>
          <w:szCs w:val="28"/>
        </w:rPr>
        <w:fldChar w:fldCharType="begin"/>
      </w:r>
      <w:r w:rsidRPr="002B1BE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2104C4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2B1BE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A23A0">
        <w:rPr>
          <w:rFonts w:cs="Times New Roman"/>
          <w:noProof/>
          <w:position w:val="-12"/>
          <w:lang w:eastAsia="ru-RU"/>
        </w:rPr>
        <w:drawing>
          <wp:inline distT="0" distB="0" distL="0" distR="0">
            <wp:extent cx="1579245" cy="237490"/>
            <wp:effectExtent l="1905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E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2B1BEF">
        <w:rPr>
          <w:rFonts w:ascii="Times New Roman" w:hAnsi="Times New Roman" w:cs="Times New Roman"/>
          <w:sz w:val="28"/>
          <w:szCs w:val="28"/>
        </w:rPr>
        <w:fldChar w:fldCharType="separate"/>
      </w:r>
      <w:r w:rsidR="002A23A0">
        <w:rPr>
          <w:rFonts w:cs="Times New Roman"/>
          <w:noProof/>
          <w:position w:val="-12"/>
          <w:lang w:eastAsia="ru-RU"/>
        </w:rPr>
        <w:drawing>
          <wp:inline distT="0" distB="0" distL="0" distR="0">
            <wp:extent cx="1579245" cy="237490"/>
            <wp:effectExtent l="1905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BEF">
        <w:rPr>
          <w:rFonts w:ascii="Times New Roman" w:hAnsi="Times New Roman" w:cs="Times New Roman"/>
          <w:sz w:val="28"/>
          <w:szCs w:val="28"/>
        </w:rPr>
        <w:fldChar w:fldCharType="end"/>
      </w:r>
      <w:r w:rsidRPr="00B04F0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B1BEF">
        <w:rPr>
          <w:rFonts w:ascii="Times New Roman" w:hAnsi="Times New Roman" w:cs="Times New Roman"/>
          <w:sz w:val="28"/>
          <w:szCs w:val="28"/>
        </w:rPr>
        <w:t>) / 100</w:t>
      </w:r>
      <w:r w:rsidRPr="00B04F0C">
        <w:rPr>
          <w:rFonts w:ascii="Times New Roman" w:hAnsi="Times New Roman" w:cs="Times New Roman"/>
          <w:sz w:val="28"/>
          <w:szCs w:val="28"/>
        </w:rPr>
        <w:t>,</w:t>
      </w:r>
    </w:p>
    <w:p w:rsidR="006620A7" w:rsidRDefault="002A23A0" w:rsidP="006620A7">
      <w:pPr>
        <w:pStyle w:val="ac"/>
        <w:tabs>
          <w:tab w:val="left" w:pos="-142"/>
        </w:tabs>
        <w:spacing w:after="0" w:line="264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3241675" cy="2374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0A7" w:rsidRPr="001A5215" w:rsidRDefault="006620A7" w:rsidP="006620A7">
      <w:pPr>
        <w:pStyle w:val="ac"/>
        <w:tabs>
          <w:tab w:val="left" w:pos="-142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A5215">
        <w:rPr>
          <w:rFonts w:ascii="Times New Roman" w:hAnsi="Times New Roman" w:cs="Times New Roman"/>
          <w:sz w:val="28"/>
          <w:szCs w:val="28"/>
        </w:rPr>
        <w:t>Расчет З</w:t>
      </w:r>
      <w:r w:rsidRPr="002B1BEF">
        <w:rPr>
          <w:rFonts w:ascii="Times New Roman" w:hAnsi="Times New Roman" w:cs="Times New Roman"/>
          <w:sz w:val="24"/>
          <w:szCs w:val="24"/>
        </w:rPr>
        <w:t>уп</w:t>
      </w:r>
      <w:r w:rsidRPr="001A5215">
        <w:rPr>
          <w:rFonts w:ascii="Times New Roman" w:hAnsi="Times New Roman" w:cs="Times New Roman"/>
          <w:sz w:val="28"/>
          <w:szCs w:val="28"/>
        </w:rPr>
        <w:t xml:space="preserve"> (затраты при выпечке, упек, кг), К=8,5-12,5:</w:t>
      </w:r>
    </w:p>
    <w:p w:rsidR="006620A7" w:rsidRPr="00B04F0C" w:rsidRDefault="006620A7" w:rsidP="006620A7">
      <w:pPr>
        <w:pStyle w:val="ac"/>
        <w:tabs>
          <w:tab w:val="left" w:pos="851"/>
        </w:tabs>
        <w:spacing w:after="0" w:line="264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104C4">
        <w:rPr>
          <w:rFonts w:ascii="Times New Roman" w:hAnsi="Times New Roman" w:cs="Times New Roman"/>
          <w:sz w:val="28"/>
          <w:szCs w:val="28"/>
        </w:rPr>
        <w:fldChar w:fldCharType="begin"/>
      </w:r>
      <w:r w:rsidRPr="002104C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2A23A0">
        <w:rPr>
          <w:rFonts w:cs="Times New Roman"/>
          <w:noProof/>
          <w:position w:val="-12"/>
          <w:lang w:eastAsia="ru-RU"/>
        </w:rPr>
        <w:drawing>
          <wp:inline distT="0" distB="0" distL="0" distR="0">
            <wp:extent cx="2197100" cy="23749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2104C4">
        <w:rPr>
          <w:rFonts w:ascii="Times New Roman" w:hAnsi="Times New Roman" w:cs="Times New Roman"/>
          <w:sz w:val="28"/>
          <w:szCs w:val="28"/>
        </w:rPr>
        <w:fldChar w:fldCharType="separate"/>
      </w:r>
      <w:r w:rsidR="002A23A0">
        <w:rPr>
          <w:rFonts w:cs="Times New Roman"/>
          <w:noProof/>
          <w:position w:val="-12"/>
          <w:lang w:eastAsia="ru-RU"/>
        </w:rPr>
        <w:drawing>
          <wp:inline distT="0" distB="0" distL="0" distR="0">
            <wp:extent cx="2197100" cy="23749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rFonts w:ascii="Times New Roman" w:hAnsi="Times New Roman" w:cs="Times New Roman"/>
          <w:sz w:val="28"/>
          <w:szCs w:val="28"/>
        </w:rPr>
        <w:fldChar w:fldCharType="end"/>
      </w:r>
      <w:r w:rsidRPr="00B04F0C">
        <w:rPr>
          <w:rFonts w:ascii="Times New Roman" w:hAnsi="Times New Roman" w:cs="Times New Roman"/>
          <w:sz w:val="28"/>
          <w:szCs w:val="28"/>
        </w:rPr>
        <w:t>,</w:t>
      </w:r>
    </w:p>
    <w:p w:rsidR="006620A7" w:rsidRDefault="002A23A0" w:rsidP="006620A7">
      <w:pPr>
        <w:pStyle w:val="ac"/>
        <w:tabs>
          <w:tab w:val="left" w:pos="1985"/>
        </w:tabs>
        <w:spacing w:after="0" w:line="264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2695575" cy="23749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0A7" w:rsidRDefault="006620A7" w:rsidP="006620A7">
      <w:pPr>
        <w:pStyle w:val="ac"/>
        <w:tabs>
          <w:tab w:val="left" w:pos="1985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Расчет З</w:t>
      </w:r>
      <w:r w:rsidRPr="002B1BEF">
        <w:rPr>
          <w:rFonts w:ascii="Times New Roman" w:hAnsi="Times New Roman" w:cs="Times New Roman"/>
          <w:sz w:val="24"/>
          <w:szCs w:val="24"/>
        </w:rPr>
        <w:t>укл</w:t>
      </w:r>
      <w:r>
        <w:rPr>
          <w:rFonts w:ascii="Times New Roman" w:hAnsi="Times New Roman" w:cs="Times New Roman"/>
          <w:sz w:val="28"/>
          <w:szCs w:val="28"/>
        </w:rPr>
        <w:t xml:space="preserve"> (затраты на укладку изделий, кг), К=0,7:</w:t>
      </w:r>
    </w:p>
    <w:p w:rsidR="006620A7" w:rsidRPr="00B04F0C" w:rsidRDefault="006620A7" w:rsidP="006620A7">
      <w:pPr>
        <w:pStyle w:val="ac"/>
        <w:tabs>
          <w:tab w:val="left" w:pos="1985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04C4">
        <w:rPr>
          <w:rFonts w:ascii="Times New Roman" w:hAnsi="Times New Roman" w:cs="Times New Roman"/>
          <w:sz w:val="28"/>
          <w:szCs w:val="28"/>
        </w:rPr>
        <w:fldChar w:fldCharType="begin"/>
      </w:r>
      <w:r w:rsidRPr="002104C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2A23A0">
        <w:rPr>
          <w:rFonts w:cs="Times New Roman"/>
          <w:noProof/>
          <w:position w:val="-12"/>
          <w:lang w:eastAsia="ru-RU"/>
        </w:rPr>
        <w:drawing>
          <wp:inline distT="0" distB="0" distL="0" distR="0">
            <wp:extent cx="2256155" cy="23749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2104C4">
        <w:rPr>
          <w:rFonts w:ascii="Times New Roman" w:hAnsi="Times New Roman" w:cs="Times New Roman"/>
          <w:sz w:val="28"/>
          <w:szCs w:val="28"/>
        </w:rPr>
        <w:fldChar w:fldCharType="separate"/>
      </w:r>
      <w:r w:rsidR="002A23A0">
        <w:rPr>
          <w:rFonts w:cs="Times New Roman"/>
          <w:noProof/>
          <w:position w:val="-12"/>
          <w:lang w:eastAsia="ru-RU"/>
        </w:rPr>
        <w:drawing>
          <wp:inline distT="0" distB="0" distL="0" distR="0">
            <wp:extent cx="2256155" cy="23749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rFonts w:ascii="Times New Roman" w:hAnsi="Times New Roman" w:cs="Times New Roman"/>
          <w:sz w:val="28"/>
          <w:szCs w:val="28"/>
        </w:rPr>
        <w:fldChar w:fldCharType="end"/>
      </w:r>
      <w:r w:rsidRPr="00B04F0C">
        <w:rPr>
          <w:rFonts w:ascii="Times New Roman" w:hAnsi="Times New Roman" w:cs="Times New Roman"/>
          <w:sz w:val="28"/>
          <w:szCs w:val="28"/>
        </w:rPr>
        <w:t>,</w:t>
      </w:r>
    </w:p>
    <w:p w:rsidR="006620A7" w:rsidRPr="00AB7C87" w:rsidRDefault="006620A7" w:rsidP="006620A7">
      <w:pPr>
        <w:spacing w:line="264" w:lineRule="auto"/>
        <w:jc w:val="both"/>
        <w:rPr>
          <w:sz w:val="28"/>
          <w:szCs w:val="28"/>
        </w:rPr>
      </w:pPr>
      <w:r w:rsidRPr="00AB7C87">
        <w:rPr>
          <w:sz w:val="28"/>
          <w:szCs w:val="28"/>
        </w:rPr>
        <w:t xml:space="preserve">где </w:t>
      </w:r>
      <w:r w:rsidRPr="002104C4">
        <w:rPr>
          <w:sz w:val="28"/>
          <w:szCs w:val="28"/>
        </w:rPr>
        <w:fldChar w:fldCharType="begin"/>
      </w:r>
      <w:r w:rsidRPr="002104C4">
        <w:rPr>
          <w:sz w:val="28"/>
          <w:szCs w:val="28"/>
        </w:rPr>
        <w:instrText xml:space="preserve"> QUOTE </w:instrText>
      </w:r>
      <w:r w:rsidR="002A23A0">
        <w:rPr>
          <w:noProof/>
          <w:position w:val="-6"/>
        </w:rPr>
        <w:drawing>
          <wp:inline distT="0" distB="0" distL="0" distR="0">
            <wp:extent cx="2861945" cy="21399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sz w:val="28"/>
          <w:szCs w:val="28"/>
        </w:rPr>
        <w:instrText xml:space="preserve"> </w:instrText>
      </w:r>
      <w:r w:rsidRPr="002104C4">
        <w:rPr>
          <w:sz w:val="28"/>
          <w:szCs w:val="28"/>
        </w:rPr>
        <w:fldChar w:fldCharType="separate"/>
      </w:r>
      <w:r w:rsidR="002A23A0">
        <w:rPr>
          <w:noProof/>
          <w:position w:val="-6"/>
        </w:rPr>
        <w:drawing>
          <wp:inline distT="0" distB="0" distL="0" distR="0">
            <wp:extent cx="2861945" cy="21399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sz w:val="28"/>
          <w:szCs w:val="28"/>
        </w:rPr>
        <w:fldChar w:fldCharType="end"/>
      </w:r>
      <w:r w:rsidRPr="00AB7C87">
        <w:rPr>
          <w:sz w:val="28"/>
          <w:szCs w:val="28"/>
        </w:rPr>
        <w:t>.</w:t>
      </w:r>
    </w:p>
    <w:p w:rsidR="006620A7" w:rsidRPr="00AB7C87" w:rsidRDefault="006620A7" w:rsidP="006620A7">
      <w:pPr>
        <w:tabs>
          <w:tab w:val="left" w:pos="1985"/>
        </w:tabs>
        <w:spacing w:line="264" w:lineRule="auto"/>
        <w:ind w:firstLine="567"/>
        <w:jc w:val="both"/>
        <w:rPr>
          <w:i/>
          <w:iCs/>
          <w:sz w:val="28"/>
          <w:szCs w:val="28"/>
        </w:rPr>
      </w:pPr>
      <w:r w:rsidRPr="00AB7C87">
        <w:rPr>
          <w:sz w:val="28"/>
          <w:szCs w:val="28"/>
        </w:rPr>
        <w:t>7) Расчет З</w:t>
      </w:r>
      <w:r w:rsidRPr="002B1BEF">
        <w:rPr>
          <w:sz w:val="24"/>
          <w:szCs w:val="24"/>
        </w:rPr>
        <w:t>ус</w:t>
      </w:r>
      <w:r w:rsidRPr="00AB7C87">
        <w:rPr>
          <w:sz w:val="28"/>
          <w:szCs w:val="28"/>
        </w:rPr>
        <w:t xml:space="preserve"> (затраты при охлаждении и хранении хлеба, кг), К=4,0:</w:t>
      </w:r>
    </w:p>
    <w:p w:rsidR="006620A7" w:rsidRPr="00B04F0C" w:rsidRDefault="006620A7" w:rsidP="006620A7">
      <w:pPr>
        <w:pStyle w:val="ac"/>
        <w:tabs>
          <w:tab w:val="left" w:pos="1985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04C4">
        <w:rPr>
          <w:rFonts w:ascii="Times New Roman" w:hAnsi="Times New Roman" w:cs="Times New Roman"/>
          <w:sz w:val="28"/>
          <w:szCs w:val="28"/>
        </w:rPr>
        <w:fldChar w:fldCharType="begin"/>
      </w:r>
      <w:r w:rsidRPr="002104C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2A23A0">
        <w:rPr>
          <w:rFonts w:cs="Times New Roman"/>
          <w:noProof/>
          <w:position w:val="-11"/>
          <w:lang w:eastAsia="ru-RU"/>
        </w:rPr>
        <w:drawing>
          <wp:inline distT="0" distB="0" distL="0" distR="0">
            <wp:extent cx="2137410" cy="23749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2104C4">
        <w:rPr>
          <w:rFonts w:ascii="Times New Roman" w:hAnsi="Times New Roman" w:cs="Times New Roman"/>
          <w:sz w:val="28"/>
          <w:szCs w:val="28"/>
        </w:rPr>
        <w:fldChar w:fldCharType="separate"/>
      </w:r>
      <w:r w:rsidR="002A23A0">
        <w:rPr>
          <w:rFonts w:cs="Times New Roman"/>
          <w:noProof/>
          <w:position w:val="-11"/>
          <w:lang w:eastAsia="ru-RU"/>
        </w:rPr>
        <w:drawing>
          <wp:inline distT="0" distB="0" distL="0" distR="0">
            <wp:extent cx="2137410" cy="23749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rFonts w:ascii="Times New Roman" w:hAnsi="Times New Roman" w:cs="Times New Roman"/>
          <w:sz w:val="28"/>
          <w:szCs w:val="28"/>
        </w:rPr>
        <w:fldChar w:fldCharType="end"/>
      </w:r>
      <w:r w:rsidRPr="00B04F0C">
        <w:rPr>
          <w:rFonts w:ascii="Times New Roman" w:hAnsi="Times New Roman" w:cs="Times New Roman"/>
          <w:sz w:val="28"/>
          <w:szCs w:val="28"/>
        </w:rPr>
        <w:t>,</w:t>
      </w:r>
    </w:p>
    <w:p w:rsidR="006620A7" w:rsidRDefault="002A23A0" w:rsidP="006620A7">
      <w:pPr>
        <w:pStyle w:val="ac"/>
        <w:tabs>
          <w:tab w:val="left" w:pos="1985"/>
        </w:tabs>
        <w:spacing w:after="0" w:line="264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3811905" cy="23749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0A7" w:rsidRDefault="006620A7" w:rsidP="006620A7">
      <w:pPr>
        <w:pStyle w:val="ac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87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C87">
        <w:rPr>
          <w:rFonts w:ascii="Times New Roman" w:hAnsi="Times New Roman" w:cs="Times New Roman"/>
          <w:sz w:val="28"/>
          <w:szCs w:val="28"/>
        </w:rPr>
        <w:t>Расчет П</w:t>
      </w:r>
      <w:r w:rsidRPr="002B1BEF">
        <w:rPr>
          <w:rFonts w:ascii="Times New Roman" w:hAnsi="Times New Roman" w:cs="Times New Roman"/>
          <w:sz w:val="24"/>
          <w:szCs w:val="24"/>
        </w:rPr>
        <w:t>кр</w:t>
      </w:r>
      <w:r w:rsidRPr="00AB7C87">
        <w:rPr>
          <w:rFonts w:ascii="Times New Roman" w:hAnsi="Times New Roman" w:cs="Times New Roman"/>
          <w:sz w:val="28"/>
          <w:szCs w:val="28"/>
        </w:rPr>
        <w:t xml:space="preserve"> (потери хлеба  в виде крошки,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C87">
        <w:rPr>
          <w:rFonts w:ascii="Times New Roman" w:hAnsi="Times New Roman" w:cs="Times New Roman"/>
          <w:sz w:val="28"/>
          <w:szCs w:val="28"/>
        </w:rPr>
        <w:t>кг), К=0,03:</w:t>
      </w:r>
    </w:p>
    <w:p w:rsidR="006620A7" w:rsidRPr="00B04F0C" w:rsidRDefault="006620A7" w:rsidP="006620A7">
      <w:pPr>
        <w:pStyle w:val="ac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04C4">
        <w:rPr>
          <w:rFonts w:ascii="Times New Roman" w:hAnsi="Times New Roman" w:cs="Times New Roman"/>
          <w:sz w:val="28"/>
          <w:szCs w:val="28"/>
        </w:rPr>
        <w:fldChar w:fldCharType="begin"/>
      </w:r>
      <w:r w:rsidRPr="002104C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2A23A0">
        <w:rPr>
          <w:rFonts w:cs="Times New Roman"/>
          <w:noProof/>
          <w:position w:val="-11"/>
          <w:lang w:eastAsia="ru-RU"/>
        </w:rPr>
        <w:drawing>
          <wp:inline distT="0" distB="0" distL="0" distR="0">
            <wp:extent cx="2291715" cy="23749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2104C4">
        <w:rPr>
          <w:rFonts w:ascii="Times New Roman" w:hAnsi="Times New Roman" w:cs="Times New Roman"/>
          <w:sz w:val="28"/>
          <w:szCs w:val="28"/>
        </w:rPr>
        <w:fldChar w:fldCharType="separate"/>
      </w:r>
      <w:r w:rsidR="002A23A0">
        <w:rPr>
          <w:rFonts w:cs="Times New Roman"/>
          <w:noProof/>
          <w:position w:val="-11"/>
          <w:lang w:eastAsia="ru-RU"/>
        </w:rPr>
        <w:drawing>
          <wp:inline distT="0" distB="0" distL="0" distR="0">
            <wp:extent cx="2291715" cy="23749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rFonts w:ascii="Times New Roman" w:hAnsi="Times New Roman" w:cs="Times New Roman"/>
          <w:sz w:val="28"/>
          <w:szCs w:val="28"/>
        </w:rPr>
        <w:fldChar w:fldCharType="end"/>
      </w:r>
      <w:r w:rsidRPr="00B04F0C">
        <w:rPr>
          <w:rFonts w:ascii="Times New Roman" w:hAnsi="Times New Roman" w:cs="Times New Roman"/>
          <w:sz w:val="28"/>
          <w:szCs w:val="28"/>
        </w:rPr>
        <w:t>,</w:t>
      </w:r>
    </w:p>
    <w:p w:rsidR="006620A7" w:rsidRPr="007B1BFB" w:rsidRDefault="006620A7" w:rsidP="006620A7">
      <w:pPr>
        <w:spacing w:line="264" w:lineRule="auto"/>
        <w:jc w:val="both"/>
        <w:rPr>
          <w:sz w:val="28"/>
          <w:szCs w:val="28"/>
        </w:rPr>
      </w:pPr>
      <w:r w:rsidRPr="007B1BFB">
        <w:rPr>
          <w:sz w:val="28"/>
          <w:szCs w:val="28"/>
        </w:rPr>
        <w:lastRenderedPageBreak/>
        <w:t xml:space="preserve">где </w:t>
      </w:r>
      <w:r w:rsidRPr="007B1BFB">
        <w:rPr>
          <w:sz w:val="28"/>
          <w:szCs w:val="28"/>
          <w:lang w:val="en-US"/>
        </w:rPr>
        <w:t>Q</w:t>
      </w:r>
      <w:r w:rsidRPr="007B1BFB">
        <w:rPr>
          <w:sz w:val="28"/>
          <w:szCs w:val="28"/>
        </w:rPr>
        <w:t>4=Пм+П</w:t>
      </w:r>
      <w:r w:rsidRPr="002104C4">
        <w:rPr>
          <w:sz w:val="28"/>
          <w:szCs w:val="28"/>
        </w:rPr>
        <w:fldChar w:fldCharType="begin"/>
      </w:r>
      <w:r w:rsidRPr="002104C4">
        <w:rPr>
          <w:sz w:val="28"/>
          <w:szCs w:val="28"/>
        </w:rPr>
        <w:instrText xml:space="preserve"> QUOTE </w:instrText>
      </w:r>
      <w:r w:rsidR="002A23A0">
        <w:rPr>
          <w:noProof/>
          <w:position w:val="-6"/>
        </w:rPr>
        <w:drawing>
          <wp:inline distT="0" distB="0" distL="0" distR="0">
            <wp:extent cx="2957195" cy="21399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sz w:val="28"/>
          <w:szCs w:val="28"/>
        </w:rPr>
        <w:instrText xml:space="preserve"> </w:instrText>
      </w:r>
      <w:r w:rsidRPr="002104C4">
        <w:rPr>
          <w:sz w:val="28"/>
          <w:szCs w:val="28"/>
        </w:rPr>
        <w:fldChar w:fldCharType="separate"/>
      </w:r>
      <w:r w:rsidR="002A23A0">
        <w:rPr>
          <w:noProof/>
          <w:position w:val="-6"/>
        </w:rPr>
        <w:drawing>
          <wp:inline distT="0" distB="0" distL="0" distR="0">
            <wp:extent cx="2957195" cy="21399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sz w:val="28"/>
          <w:szCs w:val="28"/>
        </w:rPr>
        <w:fldChar w:fldCharType="end"/>
      </w:r>
    </w:p>
    <w:p w:rsidR="006620A7" w:rsidRDefault="006620A7" w:rsidP="006620A7">
      <w:pPr>
        <w:pStyle w:val="ac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Расчет П</w:t>
      </w:r>
      <w:r w:rsidRPr="002B1BEF"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z w:val="28"/>
          <w:szCs w:val="28"/>
        </w:rPr>
        <w:t xml:space="preserve"> (потери от неточности массы хлеба при выработке его штучным, кг),  К=0,4-0,5:</w:t>
      </w:r>
    </w:p>
    <w:p w:rsidR="006620A7" w:rsidRDefault="006620A7" w:rsidP="006620A7">
      <w:pPr>
        <w:pStyle w:val="ac"/>
        <w:spacing w:after="0" w:line="264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</w:t>
      </w:r>
      <w:r w:rsidRPr="002B1BEF"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z w:val="28"/>
          <w:szCs w:val="28"/>
        </w:rPr>
        <w:t>=0,5*</w:t>
      </w:r>
      <w:r w:rsidRPr="002104C4">
        <w:rPr>
          <w:rFonts w:ascii="Times New Roman" w:hAnsi="Times New Roman" w:cs="Times New Roman"/>
          <w:sz w:val="28"/>
          <w:szCs w:val="28"/>
        </w:rPr>
        <w:fldChar w:fldCharType="begin"/>
      </w:r>
      <w:r w:rsidRPr="002104C4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2A23A0">
        <w:rPr>
          <w:rFonts w:cs="Times New Roman"/>
          <w:noProof/>
          <w:position w:val="-11"/>
          <w:lang w:eastAsia="ru-RU"/>
        </w:rPr>
        <w:drawing>
          <wp:inline distT="0" distB="0" distL="0" distR="0">
            <wp:extent cx="1247140" cy="23749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2104C4">
        <w:rPr>
          <w:rFonts w:ascii="Times New Roman" w:hAnsi="Times New Roman" w:cs="Times New Roman"/>
          <w:sz w:val="28"/>
          <w:szCs w:val="28"/>
        </w:rPr>
        <w:fldChar w:fldCharType="separate"/>
      </w:r>
      <w:r w:rsidR="002A23A0">
        <w:rPr>
          <w:rFonts w:cs="Times New Roman"/>
          <w:noProof/>
          <w:position w:val="-11"/>
          <w:lang w:eastAsia="ru-RU"/>
        </w:rPr>
        <w:drawing>
          <wp:inline distT="0" distB="0" distL="0" distR="0">
            <wp:extent cx="1247140" cy="23749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6620A7" w:rsidRDefault="006620A7" w:rsidP="006620A7">
      <w:pPr>
        <w:spacing w:line="264" w:lineRule="auto"/>
        <w:jc w:val="both"/>
        <w:rPr>
          <w:sz w:val="28"/>
          <w:szCs w:val="28"/>
        </w:rPr>
      </w:pPr>
      <w:r w:rsidRPr="007B1BFB">
        <w:rPr>
          <w:sz w:val="28"/>
          <w:szCs w:val="28"/>
        </w:rPr>
        <w:t xml:space="preserve">где </w:t>
      </w:r>
      <w:r w:rsidRPr="007B1BFB">
        <w:rPr>
          <w:sz w:val="28"/>
          <w:szCs w:val="28"/>
          <w:lang w:val="en-US"/>
        </w:rPr>
        <w:t>Q</w:t>
      </w:r>
      <w:r w:rsidRPr="007B1BFB">
        <w:rPr>
          <w:sz w:val="28"/>
          <w:szCs w:val="28"/>
        </w:rPr>
        <w:t>5=П</w:t>
      </w:r>
      <w:r w:rsidRPr="002B1BEF">
        <w:rPr>
          <w:sz w:val="24"/>
          <w:szCs w:val="24"/>
        </w:rPr>
        <w:t>м</w:t>
      </w:r>
      <w:r w:rsidRPr="007B1BFB">
        <w:rPr>
          <w:sz w:val="28"/>
          <w:szCs w:val="28"/>
        </w:rPr>
        <w:t>+П</w:t>
      </w:r>
      <w:r w:rsidRPr="002B1BEF">
        <w:rPr>
          <w:sz w:val="24"/>
          <w:szCs w:val="24"/>
        </w:rPr>
        <w:t>от</w:t>
      </w:r>
      <w:r w:rsidRPr="007B1BFB">
        <w:rPr>
          <w:sz w:val="28"/>
          <w:szCs w:val="28"/>
        </w:rPr>
        <w:t>+З</w:t>
      </w:r>
      <w:r w:rsidRPr="002B1BEF">
        <w:rPr>
          <w:sz w:val="24"/>
          <w:szCs w:val="24"/>
        </w:rPr>
        <w:t>бр</w:t>
      </w:r>
      <w:r w:rsidRPr="007B1BFB">
        <w:rPr>
          <w:sz w:val="28"/>
          <w:szCs w:val="28"/>
        </w:rPr>
        <w:t>+З</w:t>
      </w:r>
      <w:r w:rsidRPr="002B1BEF">
        <w:rPr>
          <w:sz w:val="24"/>
          <w:szCs w:val="24"/>
        </w:rPr>
        <w:t>разд</w:t>
      </w:r>
      <w:r w:rsidRPr="007B1BFB">
        <w:rPr>
          <w:sz w:val="28"/>
          <w:szCs w:val="28"/>
        </w:rPr>
        <w:t>+З</w:t>
      </w:r>
      <w:r w:rsidRPr="002B1BEF">
        <w:rPr>
          <w:sz w:val="24"/>
          <w:szCs w:val="24"/>
        </w:rPr>
        <w:t>уп</w:t>
      </w:r>
      <w:r w:rsidRPr="007B1BFB">
        <w:rPr>
          <w:sz w:val="28"/>
          <w:szCs w:val="28"/>
        </w:rPr>
        <w:t>+З</w:t>
      </w:r>
      <w:r w:rsidRPr="002B1BEF">
        <w:rPr>
          <w:sz w:val="24"/>
          <w:szCs w:val="24"/>
        </w:rPr>
        <w:t>укл</w:t>
      </w:r>
      <w:r w:rsidRPr="007B1BFB">
        <w:rPr>
          <w:sz w:val="28"/>
          <w:szCs w:val="28"/>
        </w:rPr>
        <w:t>+З</w:t>
      </w:r>
      <w:r w:rsidRPr="002B1BEF">
        <w:rPr>
          <w:sz w:val="24"/>
          <w:szCs w:val="24"/>
        </w:rPr>
        <w:t>ус</w:t>
      </w:r>
      <w:r w:rsidRPr="007B1BFB">
        <w:rPr>
          <w:sz w:val="28"/>
          <w:szCs w:val="28"/>
        </w:rPr>
        <w:t>+П</w:t>
      </w:r>
      <w:r w:rsidRPr="002B1BEF">
        <w:rPr>
          <w:sz w:val="24"/>
          <w:szCs w:val="24"/>
        </w:rPr>
        <w:t>кр</w:t>
      </w:r>
      <w:r w:rsidRPr="007B1BFB">
        <w:rPr>
          <w:sz w:val="28"/>
          <w:szCs w:val="28"/>
        </w:rPr>
        <w:t>.</w:t>
      </w:r>
    </w:p>
    <w:p w:rsidR="006620A7" w:rsidRDefault="006620A7" w:rsidP="006620A7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Расчет П</w:t>
      </w:r>
      <w:r w:rsidRPr="002B1BEF">
        <w:rPr>
          <w:sz w:val="24"/>
          <w:szCs w:val="24"/>
        </w:rPr>
        <w:t>бр</w:t>
      </w:r>
      <w:r>
        <w:rPr>
          <w:sz w:val="28"/>
          <w:szCs w:val="28"/>
        </w:rPr>
        <w:t xml:space="preserve"> (потери от переработки брака, кг), К=0,02:</w:t>
      </w:r>
    </w:p>
    <w:p w:rsidR="006620A7" w:rsidRPr="00B04F0C" w:rsidRDefault="006620A7" w:rsidP="006620A7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104C4">
        <w:rPr>
          <w:sz w:val="28"/>
          <w:szCs w:val="28"/>
        </w:rPr>
        <w:fldChar w:fldCharType="begin"/>
      </w:r>
      <w:r w:rsidRPr="002104C4">
        <w:rPr>
          <w:sz w:val="28"/>
          <w:szCs w:val="28"/>
        </w:rPr>
        <w:instrText xml:space="preserve"> QUOTE </w:instrText>
      </w:r>
      <w:r w:rsidR="002A23A0">
        <w:rPr>
          <w:noProof/>
          <w:position w:val="-6"/>
        </w:rPr>
        <w:drawing>
          <wp:inline distT="0" distB="0" distL="0" distR="0">
            <wp:extent cx="2291715" cy="21399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sz w:val="28"/>
          <w:szCs w:val="28"/>
        </w:rPr>
        <w:instrText xml:space="preserve"> </w:instrText>
      </w:r>
      <w:r w:rsidRPr="002104C4">
        <w:rPr>
          <w:sz w:val="28"/>
          <w:szCs w:val="28"/>
        </w:rPr>
        <w:fldChar w:fldCharType="separate"/>
      </w:r>
      <w:r w:rsidR="002A23A0">
        <w:rPr>
          <w:noProof/>
          <w:position w:val="-6"/>
        </w:rPr>
        <w:drawing>
          <wp:inline distT="0" distB="0" distL="0" distR="0">
            <wp:extent cx="2291715" cy="21399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C4">
        <w:rPr>
          <w:sz w:val="28"/>
          <w:szCs w:val="28"/>
        </w:rPr>
        <w:fldChar w:fldCharType="end"/>
      </w:r>
      <w:r w:rsidRPr="00B04F0C">
        <w:rPr>
          <w:sz w:val="28"/>
          <w:szCs w:val="28"/>
        </w:rPr>
        <w:t>,</w:t>
      </w:r>
    </w:p>
    <w:p w:rsidR="006620A7" w:rsidRDefault="006620A7" w:rsidP="006620A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B1BFB">
        <w:rPr>
          <w:sz w:val="28"/>
          <w:szCs w:val="28"/>
        </w:rPr>
        <w:t xml:space="preserve">де </w:t>
      </w:r>
      <w:r w:rsidRPr="007B1BFB">
        <w:rPr>
          <w:sz w:val="28"/>
          <w:szCs w:val="28"/>
          <w:lang w:val="en-US"/>
        </w:rPr>
        <w:t>Q</w:t>
      </w:r>
      <w:r w:rsidRPr="007B1BFB">
        <w:rPr>
          <w:sz w:val="28"/>
          <w:szCs w:val="28"/>
        </w:rPr>
        <w:t>6=П</w:t>
      </w:r>
      <w:r w:rsidRPr="002B1BEF">
        <w:rPr>
          <w:sz w:val="24"/>
          <w:szCs w:val="24"/>
        </w:rPr>
        <w:t>м</w:t>
      </w:r>
      <w:r w:rsidRPr="007B1BFB">
        <w:rPr>
          <w:sz w:val="28"/>
          <w:szCs w:val="28"/>
        </w:rPr>
        <w:t>+П</w:t>
      </w:r>
      <w:r w:rsidRPr="002B1BEF">
        <w:rPr>
          <w:sz w:val="24"/>
          <w:szCs w:val="24"/>
        </w:rPr>
        <w:t>от</w:t>
      </w:r>
      <w:r w:rsidRPr="007B1BFB">
        <w:rPr>
          <w:sz w:val="28"/>
          <w:szCs w:val="28"/>
        </w:rPr>
        <w:t>+З</w:t>
      </w:r>
      <w:r w:rsidRPr="002B1BEF">
        <w:rPr>
          <w:sz w:val="24"/>
          <w:szCs w:val="24"/>
        </w:rPr>
        <w:t>бр</w:t>
      </w:r>
      <w:r w:rsidRPr="007B1BFB">
        <w:rPr>
          <w:sz w:val="28"/>
          <w:szCs w:val="28"/>
        </w:rPr>
        <w:t>+З</w:t>
      </w:r>
      <w:r w:rsidRPr="002B1BEF">
        <w:rPr>
          <w:sz w:val="24"/>
          <w:szCs w:val="24"/>
        </w:rPr>
        <w:t>разд</w:t>
      </w:r>
      <w:r w:rsidRPr="007B1BFB">
        <w:rPr>
          <w:sz w:val="28"/>
          <w:szCs w:val="28"/>
        </w:rPr>
        <w:t>+З</w:t>
      </w:r>
      <w:r w:rsidRPr="002B1BEF">
        <w:rPr>
          <w:sz w:val="24"/>
          <w:szCs w:val="24"/>
        </w:rPr>
        <w:t>уп</w:t>
      </w:r>
      <w:r w:rsidRPr="007B1BFB">
        <w:rPr>
          <w:sz w:val="28"/>
          <w:szCs w:val="28"/>
        </w:rPr>
        <w:t>+З</w:t>
      </w:r>
      <w:r w:rsidRPr="002B1BEF">
        <w:rPr>
          <w:sz w:val="24"/>
          <w:szCs w:val="24"/>
        </w:rPr>
        <w:t>укл</w:t>
      </w:r>
      <w:r w:rsidRPr="007B1BFB">
        <w:rPr>
          <w:sz w:val="28"/>
          <w:szCs w:val="28"/>
        </w:rPr>
        <w:t>+З</w:t>
      </w:r>
      <w:r w:rsidRPr="002B1BEF">
        <w:rPr>
          <w:sz w:val="24"/>
          <w:szCs w:val="24"/>
        </w:rPr>
        <w:t>ус</w:t>
      </w:r>
      <w:r w:rsidRPr="007B1BFB">
        <w:rPr>
          <w:sz w:val="28"/>
          <w:szCs w:val="28"/>
        </w:rPr>
        <w:t>+П</w:t>
      </w:r>
      <w:r w:rsidRPr="002B1BEF">
        <w:rPr>
          <w:sz w:val="24"/>
          <w:szCs w:val="24"/>
        </w:rPr>
        <w:t>кр</w:t>
      </w:r>
      <w:r w:rsidRPr="007B1BFB">
        <w:rPr>
          <w:sz w:val="28"/>
          <w:szCs w:val="28"/>
        </w:rPr>
        <w:t>+П</w:t>
      </w:r>
      <w:r w:rsidRPr="002B1BEF">
        <w:rPr>
          <w:sz w:val="24"/>
          <w:szCs w:val="24"/>
        </w:rPr>
        <w:t>шт</w:t>
      </w:r>
      <w:r>
        <w:rPr>
          <w:sz w:val="28"/>
          <w:szCs w:val="28"/>
        </w:rPr>
        <w:t>.</w:t>
      </w:r>
    </w:p>
    <w:p w:rsidR="006620A7" w:rsidRDefault="006620A7" w:rsidP="006620A7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расчета всех потерь и затрат определяется выход хлеба по формуле:</w:t>
      </w:r>
    </w:p>
    <w:p w:rsidR="006620A7" w:rsidRDefault="006620A7" w:rsidP="006620A7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Q</w:t>
      </w:r>
      <w:r w:rsidRPr="002B1BEF">
        <w:rPr>
          <w:sz w:val="24"/>
          <w:szCs w:val="24"/>
        </w:rPr>
        <w:t>хл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Q</w:t>
      </w:r>
      <w:r w:rsidRPr="002B1BEF">
        <w:rPr>
          <w:sz w:val="24"/>
          <w:szCs w:val="24"/>
        </w:rPr>
        <w:t>т</w:t>
      </w:r>
      <w:r>
        <w:rPr>
          <w:sz w:val="28"/>
          <w:szCs w:val="28"/>
        </w:rPr>
        <w:t>+(</w:t>
      </w:r>
      <w:r>
        <w:rPr>
          <w:sz w:val="28"/>
          <w:szCs w:val="28"/>
          <w:lang w:val="en-US"/>
        </w:rPr>
        <w:t>Q</w:t>
      </w:r>
      <w:r w:rsidRPr="002B1BEF">
        <w:rPr>
          <w:sz w:val="24"/>
          <w:szCs w:val="24"/>
        </w:rPr>
        <w:t>затр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Q</w:t>
      </w:r>
      <w:r w:rsidRPr="002B1BEF">
        <w:rPr>
          <w:sz w:val="24"/>
          <w:szCs w:val="24"/>
        </w:rPr>
        <w:t>потерь</w:t>
      </w:r>
      <w:r w:rsidRPr="007E40F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20A7" w:rsidRDefault="006620A7" w:rsidP="006620A7">
      <w:pPr>
        <w:tabs>
          <w:tab w:val="left" w:pos="1985"/>
        </w:tabs>
        <w:spacing w:line="264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Расчет технологических затрат и потерь при производстве хлеба оформ-ляется в виде таблицы 1:</w:t>
      </w:r>
    </w:p>
    <w:p w:rsidR="006620A7" w:rsidRDefault="006620A7" w:rsidP="006620A7">
      <w:pPr>
        <w:jc w:val="both"/>
        <w:rPr>
          <w:sz w:val="28"/>
          <w:szCs w:val="28"/>
        </w:rPr>
      </w:pPr>
    </w:p>
    <w:p w:rsidR="006620A7" w:rsidRDefault="006620A7" w:rsidP="006620A7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  -  Технологические затраты и потери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2977"/>
        <w:gridCol w:w="2942"/>
      </w:tblGrid>
      <w:tr w:rsidR="006620A7" w:rsidRPr="00110A12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both"/>
              <w:rPr>
                <w:sz w:val="24"/>
                <w:szCs w:val="24"/>
              </w:rPr>
            </w:pPr>
            <w:r w:rsidRPr="00110A12">
              <w:rPr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center"/>
              <w:rPr>
                <w:sz w:val="24"/>
                <w:szCs w:val="24"/>
              </w:rPr>
            </w:pPr>
            <w:r w:rsidRPr="00110A12">
              <w:rPr>
                <w:sz w:val="24"/>
                <w:szCs w:val="24"/>
              </w:rPr>
              <w:t>Базовый вариант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center"/>
              <w:rPr>
                <w:sz w:val="24"/>
                <w:szCs w:val="24"/>
              </w:rPr>
            </w:pPr>
            <w:r w:rsidRPr="00110A12">
              <w:rPr>
                <w:sz w:val="24"/>
                <w:szCs w:val="24"/>
              </w:rPr>
              <w:t>Разработанный вариант</w:t>
            </w:r>
          </w:p>
        </w:tc>
      </w:tr>
      <w:tr w:rsidR="006620A7" w:rsidRPr="00110A12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both"/>
              <w:rPr>
                <w:sz w:val="24"/>
                <w:szCs w:val="24"/>
              </w:rPr>
            </w:pPr>
            <w:r w:rsidRPr="00110A12">
              <w:rPr>
                <w:sz w:val="24"/>
                <w:szCs w:val="24"/>
              </w:rPr>
              <w:t>Влажность теста ,%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both"/>
              <w:rPr>
                <w:sz w:val="24"/>
                <w:szCs w:val="24"/>
              </w:rPr>
            </w:pPr>
          </w:p>
        </w:tc>
      </w:tr>
      <w:tr w:rsidR="006620A7" w:rsidRPr="00110A12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both"/>
              <w:rPr>
                <w:sz w:val="24"/>
                <w:szCs w:val="24"/>
              </w:rPr>
            </w:pPr>
            <w:r w:rsidRPr="00110A12">
              <w:rPr>
                <w:sz w:val="24"/>
                <w:szCs w:val="24"/>
              </w:rPr>
              <w:t>Выход теста, 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both"/>
              <w:rPr>
                <w:sz w:val="24"/>
                <w:szCs w:val="24"/>
              </w:rPr>
            </w:pPr>
          </w:p>
        </w:tc>
      </w:tr>
      <w:tr w:rsidR="006620A7" w:rsidRPr="00110A12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both"/>
              <w:rPr>
                <w:sz w:val="24"/>
                <w:szCs w:val="24"/>
              </w:rPr>
            </w:pPr>
            <w:r w:rsidRPr="00110A12">
              <w:rPr>
                <w:sz w:val="24"/>
                <w:szCs w:val="24"/>
              </w:rPr>
              <w:t>Технологические затраты и потери, кг: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both"/>
              <w:rPr>
                <w:sz w:val="24"/>
                <w:szCs w:val="24"/>
              </w:rPr>
            </w:pPr>
          </w:p>
        </w:tc>
      </w:tr>
      <w:tr w:rsidR="006620A7" w:rsidRPr="00110A12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both"/>
              <w:rPr>
                <w:sz w:val="24"/>
                <w:szCs w:val="24"/>
              </w:rPr>
            </w:pPr>
            <w:r w:rsidRPr="00110A12">
              <w:rPr>
                <w:sz w:val="24"/>
                <w:szCs w:val="24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both"/>
              <w:rPr>
                <w:sz w:val="24"/>
                <w:szCs w:val="24"/>
              </w:rPr>
            </w:pPr>
          </w:p>
        </w:tc>
      </w:tr>
      <w:tr w:rsidR="006620A7" w:rsidRPr="00110A12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both"/>
              <w:rPr>
                <w:sz w:val="24"/>
                <w:szCs w:val="24"/>
              </w:rPr>
            </w:pPr>
          </w:p>
        </w:tc>
      </w:tr>
      <w:tr w:rsidR="006620A7" w:rsidRPr="00110A12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both"/>
              <w:rPr>
                <w:sz w:val="24"/>
                <w:szCs w:val="24"/>
              </w:rPr>
            </w:pPr>
            <w:r w:rsidRPr="00110A12">
              <w:rPr>
                <w:sz w:val="24"/>
                <w:szCs w:val="24"/>
              </w:rPr>
              <w:t>Выход хлеба,%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A7" w:rsidRPr="00110A12" w:rsidRDefault="006620A7" w:rsidP="00BE46DD">
            <w:pPr>
              <w:jc w:val="both"/>
              <w:rPr>
                <w:sz w:val="24"/>
                <w:szCs w:val="24"/>
              </w:rPr>
            </w:pPr>
          </w:p>
        </w:tc>
      </w:tr>
    </w:tbl>
    <w:p w:rsidR="006E111A" w:rsidRDefault="006E111A" w:rsidP="00113A53">
      <w:pPr>
        <w:jc w:val="right"/>
        <w:rPr>
          <w:sz w:val="28"/>
          <w:szCs w:val="28"/>
        </w:rPr>
      </w:pPr>
    </w:p>
    <w:p w:rsidR="006E111A" w:rsidRDefault="006E111A" w:rsidP="00113A53">
      <w:pPr>
        <w:rPr>
          <w:sz w:val="28"/>
          <w:szCs w:val="28"/>
        </w:rPr>
      </w:pPr>
    </w:p>
    <w:p w:rsidR="006E111A" w:rsidRDefault="006E111A" w:rsidP="00113A53">
      <w:pPr>
        <w:jc w:val="right"/>
        <w:rPr>
          <w:sz w:val="28"/>
          <w:szCs w:val="28"/>
        </w:rPr>
      </w:pPr>
    </w:p>
    <w:p w:rsidR="00CD617A" w:rsidRPr="003673BD" w:rsidRDefault="00E72E13" w:rsidP="00AF209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62EB6" w:rsidRPr="00AF2091">
        <w:rPr>
          <w:sz w:val="28"/>
          <w:szCs w:val="28"/>
        </w:rPr>
        <w:lastRenderedPageBreak/>
        <w:t>Приложение</w:t>
      </w:r>
      <w:r w:rsidR="00662EB6">
        <w:rPr>
          <w:sz w:val="28"/>
          <w:szCs w:val="28"/>
        </w:rPr>
        <w:t xml:space="preserve"> </w:t>
      </w:r>
      <w:r w:rsidR="00F118CA">
        <w:rPr>
          <w:sz w:val="28"/>
          <w:szCs w:val="28"/>
        </w:rPr>
        <w:t>Е</w:t>
      </w:r>
    </w:p>
    <w:p w:rsidR="00DC0533" w:rsidRPr="001D4579" w:rsidRDefault="00DC0533" w:rsidP="00DC0533">
      <w:pPr>
        <w:ind w:firstLine="4500"/>
        <w:jc w:val="right"/>
        <w:rPr>
          <w:sz w:val="28"/>
          <w:szCs w:val="28"/>
        </w:rPr>
      </w:pPr>
    </w:p>
    <w:p w:rsidR="00DC0533" w:rsidRPr="001D4579" w:rsidRDefault="00DC0533" w:rsidP="00DC0533">
      <w:pPr>
        <w:ind w:firstLine="900"/>
        <w:jc w:val="center"/>
        <w:rPr>
          <w:sz w:val="28"/>
          <w:szCs w:val="28"/>
        </w:rPr>
      </w:pPr>
      <w:r w:rsidRPr="001D4579">
        <w:rPr>
          <w:sz w:val="28"/>
          <w:szCs w:val="28"/>
        </w:rPr>
        <w:t>ОБРАЗЕЦ ТИТУЛЬНОГО ЛИСТА</w:t>
      </w:r>
    </w:p>
    <w:p w:rsidR="00DC0533" w:rsidRPr="006315FA" w:rsidRDefault="00DC0533" w:rsidP="00DC0533">
      <w:pPr>
        <w:ind w:firstLine="900"/>
        <w:rPr>
          <w:sz w:val="28"/>
          <w:szCs w:val="28"/>
        </w:rPr>
      </w:pPr>
    </w:p>
    <w:p w:rsidR="00DC0533" w:rsidRPr="006315FA" w:rsidRDefault="00DC0533" w:rsidP="00DC0533">
      <w:pPr>
        <w:pStyle w:val="ab"/>
        <w:rPr>
          <w:szCs w:val="28"/>
        </w:rPr>
      </w:pPr>
      <w:r w:rsidRPr="006315FA">
        <w:rPr>
          <w:szCs w:val="28"/>
        </w:rPr>
        <w:t>Министерство сельского хозяйства Российской Федерации</w:t>
      </w:r>
    </w:p>
    <w:p w:rsidR="00DC0533" w:rsidRPr="006315FA" w:rsidRDefault="00DC0533" w:rsidP="00DC0533">
      <w:pPr>
        <w:jc w:val="center"/>
        <w:rPr>
          <w:sz w:val="28"/>
          <w:szCs w:val="28"/>
        </w:rPr>
      </w:pPr>
      <w:r w:rsidRPr="006315FA">
        <w:rPr>
          <w:sz w:val="28"/>
          <w:szCs w:val="28"/>
        </w:rPr>
        <w:t>Департамент научно-технологической политики и образования РФ</w:t>
      </w:r>
    </w:p>
    <w:p w:rsidR="00DC0533" w:rsidRPr="006315FA" w:rsidRDefault="00DC0533" w:rsidP="00DC0533">
      <w:pPr>
        <w:jc w:val="center"/>
        <w:rPr>
          <w:sz w:val="28"/>
          <w:szCs w:val="28"/>
        </w:rPr>
      </w:pPr>
      <w:r w:rsidRPr="006315FA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C0533" w:rsidRPr="006315FA" w:rsidRDefault="00DC0533" w:rsidP="00DC0533">
      <w:pPr>
        <w:jc w:val="center"/>
        <w:rPr>
          <w:sz w:val="28"/>
          <w:szCs w:val="28"/>
        </w:rPr>
      </w:pPr>
      <w:r w:rsidRPr="006315FA">
        <w:rPr>
          <w:sz w:val="28"/>
          <w:szCs w:val="28"/>
        </w:rPr>
        <w:t>«Казанская государственная академия ветеринарной медицины имени Н.Э. Баумана»</w:t>
      </w:r>
    </w:p>
    <w:p w:rsidR="00DC0533" w:rsidRPr="006315FA" w:rsidRDefault="00DC0533" w:rsidP="00DC0533">
      <w:pPr>
        <w:jc w:val="center"/>
        <w:rPr>
          <w:sz w:val="28"/>
          <w:szCs w:val="28"/>
        </w:rPr>
      </w:pPr>
      <w:r w:rsidRPr="006315FA">
        <w:rPr>
          <w:sz w:val="28"/>
          <w:szCs w:val="28"/>
        </w:rPr>
        <w:t xml:space="preserve"> </w:t>
      </w:r>
    </w:p>
    <w:p w:rsidR="00DC0533" w:rsidRPr="006315FA" w:rsidRDefault="00DC0533" w:rsidP="00DC0533">
      <w:pPr>
        <w:pStyle w:val="20"/>
        <w:ind w:firstLine="567"/>
        <w:jc w:val="center"/>
        <w:rPr>
          <w:b w:val="0"/>
          <w:sz w:val="28"/>
          <w:szCs w:val="28"/>
        </w:rPr>
      </w:pPr>
      <w:r w:rsidRPr="006315FA">
        <w:rPr>
          <w:b w:val="0"/>
          <w:sz w:val="28"/>
          <w:szCs w:val="28"/>
        </w:rPr>
        <w:t xml:space="preserve"> </w:t>
      </w:r>
    </w:p>
    <w:p w:rsidR="00DC0533" w:rsidRPr="006315FA" w:rsidRDefault="00DC0533" w:rsidP="00DC0533">
      <w:pPr>
        <w:pStyle w:val="3"/>
        <w:rPr>
          <w:b w:val="0"/>
          <w:sz w:val="28"/>
          <w:szCs w:val="28"/>
        </w:rPr>
      </w:pPr>
    </w:p>
    <w:p w:rsidR="00DC0533" w:rsidRPr="006315FA" w:rsidRDefault="00DC0533" w:rsidP="00DC0533">
      <w:pPr>
        <w:pStyle w:val="3"/>
        <w:rPr>
          <w:b w:val="0"/>
          <w:sz w:val="28"/>
          <w:szCs w:val="28"/>
        </w:rPr>
      </w:pPr>
    </w:p>
    <w:p w:rsidR="00DC0533" w:rsidRPr="006315FA" w:rsidRDefault="00DC0533" w:rsidP="00DC0533"/>
    <w:p w:rsidR="00DC0533" w:rsidRPr="006315FA" w:rsidRDefault="00DC0533" w:rsidP="00DC0533"/>
    <w:p w:rsidR="00DC0533" w:rsidRPr="006315FA" w:rsidRDefault="00DC0533" w:rsidP="00DC0533"/>
    <w:p w:rsidR="00DC0533" w:rsidRPr="006315FA" w:rsidRDefault="00DC0533" w:rsidP="00DC0533"/>
    <w:p w:rsidR="00DC0533" w:rsidRPr="006315FA" w:rsidRDefault="00DC0533" w:rsidP="00DC053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15FA">
        <w:rPr>
          <w:rFonts w:ascii="Times New Roman" w:hAnsi="Times New Roman" w:cs="Times New Roman"/>
          <w:b w:val="0"/>
          <w:sz w:val="28"/>
          <w:szCs w:val="28"/>
        </w:rPr>
        <w:t>КУРСОВАЯ РАБОТА</w:t>
      </w:r>
    </w:p>
    <w:p w:rsidR="00DC0533" w:rsidRPr="006315FA" w:rsidRDefault="00DC0533" w:rsidP="006315FA">
      <w:pPr>
        <w:jc w:val="center"/>
        <w:rPr>
          <w:sz w:val="28"/>
          <w:szCs w:val="28"/>
        </w:rPr>
      </w:pPr>
      <w:r w:rsidRPr="006315FA">
        <w:rPr>
          <w:sz w:val="28"/>
          <w:szCs w:val="28"/>
        </w:rPr>
        <w:t>на тему:</w:t>
      </w:r>
    </w:p>
    <w:p w:rsidR="00DC0533" w:rsidRPr="006315FA" w:rsidRDefault="00DC0533" w:rsidP="00DC0533">
      <w:pPr>
        <w:ind w:firstLine="900"/>
        <w:jc w:val="center"/>
        <w:rPr>
          <w:sz w:val="28"/>
          <w:szCs w:val="28"/>
        </w:rPr>
      </w:pPr>
    </w:p>
    <w:p w:rsidR="00DC0533" w:rsidRPr="006315FA" w:rsidRDefault="00DC0533" w:rsidP="00DC0533">
      <w:pPr>
        <w:ind w:hanging="142"/>
        <w:jc w:val="center"/>
        <w:rPr>
          <w:sz w:val="28"/>
          <w:szCs w:val="28"/>
        </w:rPr>
      </w:pPr>
    </w:p>
    <w:p w:rsidR="00DC0533" w:rsidRPr="006315FA" w:rsidRDefault="00DC0533" w:rsidP="00DC0533">
      <w:pPr>
        <w:ind w:firstLine="900"/>
        <w:rPr>
          <w:sz w:val="28"/>
          <w:szCs w:val="28"/>
        </w:rPr>
      </w:pPr>
    </w:p>
    <w:p w:rsidR="00DC0533" w:rsidRPr="006315FA" w:rsidRDefault="00DC0533" w:rsidP="00DC0533">
      <w:pPr>
        <w:ind w:firstLine="900"/>
        <w:rPr>
          <w:sz w:val="28"/>
          <w:szCs w:val="28"/>
        </w:rPr>
      </w:pPr>
    </w:p>
    <w:p w:rsidR="00DC0533" w:rsidRPr="006315FA" w:rsidRDefault="00DC0533" w:rsidP="00DC0533">
      <w:pPr>
        <w:ind w:firstLine="900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4503"/>
        <w:gridCol w:w="5528"/>
      </w:tblGrid>
      <w:tr w:rsidR="006315FA" w:rsidRPr="00F37CA9">
        <w:tc>
          <w:tcPr>
            <w:tcW w:w="4503" w:type="dxa"/>
          </w:tcPr>
          <w:p w:rsidR="006315FA" w:rsidRPr="00F37CA9" w:rsidRDefault="006315FA" w:rsidP="00DC0533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315FA" w:rsidRPr="00F37CA9" w:rsidRDefault="006315FA" w:rsidP="006315FA">
            <w:pPr>
              <w:rPr>
                <w:sz w:val="28"/>
                <w:szCs w:val="28"/>
              </w:rPr>
            </w:pPr>
            <w:r w:rsidRPr="00F37CA9">
              <w:rPr>
                <w:sz w:val="28"/>
                <w:szCs w:val="28"/>
              </w:rPr>
              <w:t>Выполнил студент</w:t>
            </w:r>
          </w:p>
          <w:p w:rsidR="006315FA" w:rsidRPr="00F37CA9" w:rsidRDefault="006315FA" w:rsidP="006315FA">
            <w:pPr>
              <w:rPr>
                <w:sz w:val="28"/>
                <w:szCs w:val="28"/>
              </w:rPr>
            </w:pPr>
            <w:r w:rsidRPr="00F37CA9">
              <w:rPr>
                <w:sz w:val="28"/>
                <w:szCs w:val="28"/>
              </w:rPr>
              <w:t>Факультет………..курс……..группа…….</w:t>
            </w:r>
          </w:p>
          <w:p w:rsidR="006315FA" w:rsidRPr="00F37CA9" w:rsidRDefault="006315FA" w:rsidP="006315FA">
            <w:pPr>
              <w:rPr>
                <w:sz w:val="28"/>
                <w:szCs w:val="28"/>
              </w:rPr>
            </w:pPr>
            <w:r w:rsidRPr="00F37CA9">
              <w:rPr>
                <w:sz w:val="28"/>
                <w:szCs w:val="28"/>
              </w:rPr>
              <w:t>Фамилия, имя, отчество…………………..</w:t>
            </w:r>
          </w:p>
          <w:p w:rsidR="006315FA" w:rsidRPr="00F37CA9" w:rsidRDefault="006315FA" w:rsidP="006315FA">
            <w:pPr>
              <w:rPr>
                <w:sz w:val="28"/>
                <w:szCs w:val="28"/>
              </w:rPr>
            </w:pPr>
            <w:r w:rsidRPr="00F37CA9">
              <w:rPr>
                <w:sz w:val="28"/>
                <w:szCs w:val="28"/>
              </w:rPr>
              <w:t>Проверил:</w:t>
            </w:r>
          </w:p>
          <w:p w:rsidR="006315FA" w:rsidRPr="00F37CA9" w:rsidRDefault="006315FA" w:rsidP="006315FA">
            <w:pPr>
              <w:rPr>
                <w:sz w:val="28"/>
                <w:szCs w:val="28"/>
              </w:rPr>
            </w:pPr>
            <w:r w:rsidRPr="00F37CA9">
              <w:rPr>
                <w:sz w:val="28"/>
                <w:szCs w:val="28"/>
              </w:rPr>
              <w:t>Фамилия, имя, отчество…………………..</w:t>
            </w:r>
          </w:p>
          <w:p w:rsidR="006315FA" w:rsidRPr="00F37CA9" w:rsidRDefault="006315FA" w:rsidP="006315FA">
            <w:pPr>
              <w:rPr>
                <w:sz w:val="28"/>
                <w:szCs w:val="28"/>
              </w:rPr>
            </w:pPr>
            <w:r w:rsidRPr="00F37CA9">
              <w:rPr>
                <w:sz w:val="28"/>
                <w:szCs w:val="28"/>
              </w:rPr>
              <w:t>Оценка………………….</w:t>
            </w:r>
          </w:p>
          <w:p w:rsidR="006315FA" w:rsidRPr="00F37CA9" w:rsidRDefault="006315FA" w:rsidP="006315FA">
            <w:pPr>
              <w:rPr>
                <w:sz w:val="28"/>
                <w:szCs w:val="28"/>
              </w:rPr>
            </w:pPr>
            <w:r w:rsidRPr="00F37CA9">
              <w:rPr>
                <w:sz w:val="28"/>
                <w:szCs w:val="28"/>
              </w:rPr>
              <w:t>Дата…………………..</w:t>
            </w:r>
          </w:p>
          <w:p w:rsidR="006315FA" w:rsidRPr="00F37CA9" w:rsidRDefault="006315FA" w:rsidP="00F37CA9">
            <w:pPr>
              <w:ind w:firstLine="900"/>
              <w:rPr>
                <w:sz w:val="28"/>
                <w:szCs w:val="28"/>
              </w:rPr>
            </w:pPr>
          </w:p>
          <w:p w:rsidR="006315FA" w:rsidRPr="00F37CA9" w:rsidRDefault="006315FA" w:rsidP="00DC0533">
            <w:pPr>
              <w:rPr>
                <w:sz w:val="28"/>
                <w:szCs w:val="28"/>
              </w:rPr>
            </w:pPr>
          </w:p>
        </w:tc>
      </w:tr>
    </w:tbl>
    <w:p w:rsidR="00DC0533" w:rsidRPr="006315FA" w:rsidRDefault="00DC0533" w:rsidP="00DC0533">
      <w:pPr>
        <w:ind w:firstLine="900"/>
        <w:rPr>
          <w:sz w:val="28"/>
          <w:szCs w:val="28"/>
        </w:rPr>
      </w:pPr>
    </w:p>
    <w:p w:rsidR="00DC0533" w:rsidRPr="006315FA" w:rsidRDefault="00DC0533" w:rsidP="00DC0533">
      <w:pPr>
        <w:ind w:firstLine="900"/>
        <w:rPr>
          <w:sz w:val="28"/>
          <w:szCs w:val="28"/>
        </w:rPr>
      </w:pPr>
    </w:p>
    <w:p w:rsidR="00DC0533" w:rsidRPr="006315FA" w:rsidRDefault="00DC0533" w:rsidP="00DC0533">
      <w:pPr>
        <w:ind w:firstLine="900"/>
        <w:rPr>
          <w:sz w:val="28"/>
          <w:szCs w:val="28"/>
        </w:rPr>
      </w:pPr>
    </w:p>
    <w:p w:rsidR="00DC0533" w:rsidRPr="006315FA" w:rsidRDefault="00DC0533" w:rsidP="00DC0533">
      <w:pPr>
        <w:ind w:firstLine="900"/>
        <w:rPr>
          <w:sz w:val="28"/>
          <w:szCs w:val="28"/>
        </w:rPr>
      </w:pPr>
    </w:p>
    <w:p w:rsidR="006315FA" w:rsidRPr="006315FA" w:rsidRDefault="006315FA" w:rsidP="00DC0533">
      <w:pPr>
        <w:ind w:firstLine="900"/>
        <w:rPr>
          <w:sz w:val="28"/>
          <w:szCs w:val="28"/>
        </w:rPr>
      </w:pPr>
    </w:p>
    <w:p w:rsidR="00DC0533" w:rsidRPr="006315FA" w:rsidRDefault="00DC0533" w:rsidP="00DC0533">
      <w:pPr>
        <w:pStyle w:val="aa"/>
        <w:ind w:firstLine="567"/>
        <w:rPr>
          <w:bCs/>
          <w:sz w:val="28"/>
          <w:szCs w:val="28"/>
        </w:rPr>
      </w:pPr>
    </w:p>
    <w:p w:rsidR="00DC0533" w:rsidRPr="006315FA" w:rsidRDefault="00DC0533" w:rsidP="00DC0533">
      <w:pPr>
        <w:pStyle w:val="aa"/>
        <w:ind w:firstLine="567"/>
        <w:rPr>
          <w:bCs/>
          <w:sz w:val="28"/>
          <w:szCs w:val="28"/>
        </w:rPr>
      </w:pPr>
    </w:p>
    <w:p w:rsidR="00DC0533" w:rsidRPr="006315FA" w:rsidRDefault="00DC0533" w:rsidP="00DC0533">
      <w:pPr>
        <w:pStyle w:val="aa"/>
        <w:ind w:firstLine="567"/>
        <w:rPr>
          <w:bCs/>
          <w:sz w:val="28"/>
          <w:szCs w:val="28"/>
        </w:rPr>
      </w:pPr>
      <w:r w:rsidRPr="006315FA">
        <w:rPr>
          <w:bCs/>
          <w:sz w:val="28"/>
          <w:szCs w:val="28"/>
        </w:rPr>
        <w:t>Казань</w:t>
      </w:r>
    </w:p>
    <w:p w:rsidR="00DC0533" w:rsidRDefault="006315FA" w:rsidP="00DC0533">
      <w:pPr>
        <w:pStyle w:val="aa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2015</w:t>
      </w:r>
    </w:p>
    <w:p w:rsidR="00AF2091" w:rsidRDefault="00AF2091" w:rsidP="00DC0533">
      <w:pPr>
        <w:pStyle w:val="aa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F118CA">
        <w:rPr>
          <w:bCs/>
          <w:sz w:val="28"/>
          <w:szCs w:val="28"/>
        </w:rPr>
        <w:t>Ж</w:t>
      </w:r>
    </w:p>
    <w:p w:rsidR="00AF2091" w:rsidRDefault="00AF2091" w:rsidP="00DC0533">
      <w:pPr>
        <w:pStyle w:val="aa"/>
        <w:ind w:firstLine="567"/>
        <w:rPr>
          <w:bCs/>
          <w:sz w:val="28"/>
          <w:szCs w:val="28"/>
        </w:rPr>
      </w:pPr>
    </w:p>
    <w:p w:rsidR="006315FA" w:rsidRDefault="006F59FD" w:rsidP="00DC0533">
      <w:pPr>
        <w:pStyle w:val="aa"/>
        <w:ind w:firstLine="567"/>
        <w:rPr>
          <w:bCs/>
          <w:sz w:val="28"/>
          <w:szCs w:val="28"/>
        </w:rPr>
      </w:pPr>
      <w:r w:rsidRPr="008803A9">
        <w:rPr>
          <w:bCs/>
          <w:sz w:val="28"/>
          <w:szCs w:val="28"/>
        </w:rPr>
        <w:t>Темы курсовых</w:t>
      </w:r>
      <w:r w:rsidR="001C5F0F">
        <w:rPr>
          <w:bCs/>
          <w:sz w:val="28"/>
          <w:szCs w:val="28"/>
        </w:rPr>
        <w:t xml:space="preserve"> работ</w:t>
      </w:r>
    </w:p>
    <w:p w:rsidR="001C5F0F" w:rsidRDefault="001C5F0F" w:rsidP="00DC0533">
      <w:pPr>
        <w:pStyle w:val="aa"/>
        <w:ind w:firstLine="567"/>
        <w:rPr>
          <w:bCs/>
          <w:sz w:val="28"/>
          <w:szCs w:val="28"/>
        </w:rPr>
      </w:pPr>
    </w:p>
    <w:p w:rsidR="001C5F0F" w:rsidRPr="00D0784B" w:rsidRDefault="001C5F0F" w:rsidP="001C5F0F">
      <w:pPr>
        <w:ind w:firstLine="550"/>
        <w:rPr>
          <w:b/>
          <w:sz w:val="28"/>
          <w:szCs w:val="28"/>
        </w:rPr>
      </w:pPr>
    </w:p>
    <w:p w:rsidR="001C5F0F" w:rsidRPr="00D0784B" w:rsidRDefault="001C5F0F" w:rsidP="001C5F0F">
      <w:pPr>
        <w:widowControl/>
        <w:numPr>
          <w:ilvl w:val="0"/>
          <w:numId w:val="12"/>
        </w:numPr>
        <w:overflowPunct w:val="0"/>
        <w:ind w:left="0" w:firstLine="284"/>
        <w:jc w:val="both"/>
        <w:textAlignment w:val="baseline"/>
        <w:rPr>
          <w:sz w:val="28"/>
          <w:szCs w:val="28"/>
        </w:rPr>
      </w:pPr>
      <w:r w:rsidRPr="00D0784B">
        <w:rPr>
          <w:sz w:val="28"/>
          <w:szCs w:val="28"/>
        </w:rPr>
        <w:t>Оценка технико-экономической эффективности послеуборочной обработки и хранения зерна.</w:t>
      </w:r>
    </w:p>
    <w:p w:rsidR="001C5F0F" w:rsidRPr="00D0784B" w:rsidRDefault="001C5F0F" w:rsidP="001C5F0F">
      <w:pPr>
        <w:widowControl/>
        <w:numPr>
          <w:ilvl w:val="0"/>
          <w:numId w:val="12"/>
        </w:numPr>
        <w:overflowPunct w:val="0"/>
        <w:ind w:left="0" w:firstLine="284"/>
        <w:jc w:val="both"/>
        <w:textAlignment w:val="baseline"/>
        <w:rPr>
          <w:sz w:val="28"/>
          <w:szCs w:val="28"/>
        </w:rPr>
      </w:pPr>
      <w:r w:rsidRPr="00D0784B">
        <w:rPr>
          <w:sz w:val="28"/>
          <w:szCs w:val="28"/>
        </w:rPr>
        <w:t>Оценка технико-экономической эффективности  послеуборочной обработки и хранения картофеля.</w:t>
      </w:r>
    </w:p>
    <w:p w:rsidR="001C5F0F" w:rsidRPr="00D0784B" w:rsidRDefault="001C5F0F" w:rsidP="001C5F0F">
      <w:pPr>
        <w:widowControl/>
        <w:numPr>
          <w:ilvl w:val="0"/>
          <w:numId w:val="12"/>
        </w:numPr>
        <w:overflowPunct w:val="0"/>
        <w:ind w:left="0" w:firstLine="284"/>
        <w:jc w:val="both"/>
        <w:textAlignment w:val="baseline"/>
        <w:rPr>
          <w:sz w:val="28"/>
          <w:szCs w:val="28"/>
        </w:rPr>
      </w:pPr>
      <w:r w:rsidRPr="00D0784B">
        <w:rPr>
          <w:sz w:val="28"/>
          <w:szCs w:val="28"/>
        </w:rPr>
        <w:t>Оценка технико-экономической эффективности послеуборочной обработки и хранения овощей.</w:t>
      </w:r>
    </w:p>
    <w:p w:rsidR="001C5F0F" w:rsidRPr="00D0784B" w:rsidRDefault="001C5F0F" w:rsidP="001C5F0F">
      <w:pPr>
        <w:widowControl/>
        <w:numPr>
          <w:ilvl w:val="0"/>
          <w:numId w:val="12"/>
        </w:numPr>
        <w:overflowPunct w:val="0"/>
        <w:ind w:left="0" w:firstLine="284"/>
        <w:jc w:val="both"/>
        <w:textAlignment w:val="baseline"/>
        <w:rPr>
          <w:sz w:val="28"/>
          <w:szCs w:val="28"/>
        </w:rPr>
      </w:pPr>
      <w:r w:rsidRPr="00D0784B">
        <w:rPr>
          <w:sz w:val="28"/>
          <w:szCs w:val="28"/>
        </w:rPr>
        <w:t>Оценка технико-экономической эффективности послеуборочной обработки и хранения плодов и ягод.</w:t>
      </w:r>
    </w:p>
    <w:p w:rsidR="001C5F0F" w:rsidRPr="00D0784B" w:rsidRDefault="001C5F0F" w:rsidP="001C5F0F">
      <w:pPr>
        <w:widowControl/>
        <w:numPr>
          <w:ilvl w:val="0"/>
          <w:numId w:val="12"/>
        </w:numPr>
        <w:overflowPunct w:val="0"/>
        <w:ind w:left="0" w:firstLine="284"/>
        <w:jc w:val="both"/>
        <w:textAlignment w:val="baseline"/>
        <w:rPr>
          <w:sz w:val="28"/>
          <w:szCs w:val="28"/>
        </w:rPr>
      </w:pPr>
      <w:r w:rsidRPr="00D0784B">
        <w:rPr>
          <w:sz w:val="28"/>
          <w:szCs w:val="28"/>
        </w:rPr>
        <w:t>Оценка технико-экономической эффективности линии по произво</w:t>
      </w:r>
      <w:r w:rsidRPr="00D0784B">
        <w:rPr>
          <w:sz w:val="28"/>
          <w:szCs w:val="28"/>
        </w:rPr>
        <w:t>д</w:t>
      </w:r>
      <w:r w:rsidRPr="00D0784B">
        <w:rPr>
          <w:sz w:val="28"/>
          <w:szCs w:val="28"/>
        </w:rPr>
        <w:t>ству сортовой муки.</w:t>
      </w:r>
    </w:p>
    <w:p w:rsidR="001C5F0F" w:rsidRPr="00D0784B" w:rsidRDefault="001C5F0F" w:rsidP="001C5F0F">
      <w:pPr>
        <w:widowControl/>
        <w:numPr>
          <w:ilvl w:val="0"/>
          <w:numId w:val="12"/>
        </w:numPr>
        <w:overflowPunct w:val="0"/>
        <w:ind w:left="0" w:firstLine="284"/>
        <w:jc w:val="both"/>
        <w:textAlignment w:val="baseline"/>
        <w:rPr>
          <w:sz w:val="28"/>
          <w:szCs w:val="28"/>
        </w:rPr>
      </w:pPr>
      <w:r w:rsidRPr="00D0784B">
        <w:rPr>
          <w:sz w:val="28"/>
          <w:szCs w:val="28"/>
        </w:rPr>
        <w:t>Оценка технико-экономической эффективности линии по произво</w:t>
      </w:r>
      <w:r w:rsidRPr="00D0784B">
        <w:rPr>
          <w:sz w:val="28"/>
          <w:szCs w:val="28"/>
        </w:rPr>
        <w:t>д</w:t>
      </w:r>
      <w:r w:rsidRPr="00D0784B">
        <w:rPr>
          <w:sz w:val="28"/>
          <w:szCs w:val="28"/>
        </w:rPr>
        <w:t>ству крупы.</w:t>
      </w:r>
    </w:p>
    <w:p w:rsidR="001C5F0F" w:rsidRPr="00D0784B" w:rsidRDefault="001C5F0F" w:rsidP="001C5F0F">
      <w:pPr>
        <w:widowControl/>
        <w:numPr>
          <w:ilvl w:val="0"/>
          <w:numId w:val="12"/>
        </w:numPr>
        <w:overflowPunct w:val="0"/>
        <w:ind w:left="0" w:firstLine="284"/>
        <w:jc w:val="both"/>
        <w:textAlignment w:val="baseline"/>
        <w:rPr>
          <w:sz w:val="28"/>
          <w:szCs w:val="28"/>
        </w:rPr>
      </w:pPr>
      <w:r w:rsidRPr="00D0784B">
        <w:rPr>
          <w:sz w:val="28"/>
          <w:szCs w:val="28"/>
        </w:rPr>
        <w:t>Оценка технико-экономической эффективности линии по произво</w:t>
      </w:r>
      <w:r w:rsidRPr="00D0784B">
        <w:rPr>
          <w:sz w:val="28"/>
          <w:szCs w:val="28"/>
        </w:rPr>
        <w:t>д</w:t>
      </w:r>
      <w:r w:rsidRPr="00D0784B">
        <w:rPr>
          <w:sz w:val="28"/>
          <w:szCs w:val="28"/>
        </w:rPr>
        <w:t>ству хлебобулочных изделий.</w:t>
      </w:r>
    </w:p>
    <w:p w:rsidR="001C5F0F" w:rsidRPr="00D0784B" w:rsidRDefault="001C5F0F" w:rsidP="001C5F0F">
      <w:pPr>
        <w:widowControl/>
        <w:numPr>
          <w:ilvl w:val="0"/>
          <w:numId w:val="12"/>
        </w:numPr>
        <w:overflowPunct w:val="0"/>
        <w:ind w:left="0" w:firstLine="284"/>
        <w:jc w:val="both"/>
        <w:textAlignment w:val="baseline"/>
        <w:rPr>
          <w:sz w:val="28"/>
          <w:szCs w:val="28"/>
        </w:rPr>
      </w:pPr>
      <w:r w:rsidRPr="00D0784B">
        <w:rPr>
          <w:sz w:val="28"/>
          <w:szCs w:val="28"/>
        </w:rPr>
        <w:t>Оценка технико-экономической эффективности линии по произво</w:t>
      </w:r>
      <w:r w:rsidRPr="00D0784B">
        <w:rPr>
          <w:sz w:val="28"/>
          <w:szCs w:val="28"/>
        </w:rPr>
        <w:t>д</w:t>
      </w:r>
      <w:r w:rsidRPr="00D0784B">
        <w:rPr>
          <w:sz w:val="28"/>
          <w:szCs w:val="28"/>
        </w:rPr>
        <w:t>ству макаронных изделий.</w:t>
      </w:r>
    </w:p>
    <w:p w:rsidR="001C5F0F" w:rsidRPr="00D0784B" w:rsidRDefault="001C5F0F" w:rsidP="001C5F0F">
      <w:pPr>
        <w:widowControl/>
        <w:numPr>
          <w:ilvl w:val="0"/>
          <w:numId w:val="12"/>
        </w:numPr>
        <w:overflowPunct w:val="0"/>
        <w:ind w:left="0" w:firstLine="284"/>
        <w:jc w:val="both"/>
        <w:textAlignment w:val="baseline"/>
        <w:rPr>
          <w:sz w:val="28"/>
          <w:szCs w:val="28"/>
        </w:rPr>
      </w:pPr>
      <w:r w:rsidRPr="00D0784B">
        <w:rPr>
          <w:sz w:val="28"/>
          <w:szCs w:val="28"/>
        </w:rPr>
        <w:t>Оценка технико-экономической эффективности линии по произво</w:t>
      </w:r>
      <w:r w:rsidRPr="00D0784B">
        <w:rPr>
          <w:sz w:val="28"/>
          <w:szCs w:val="28"/>
        </w:rPr>
        <w:t>д</w:t>
      </w:r>
      <w:r w:rsidRPr="00D0784B">
        <w:rPr>
          <w:sz w:val="28"/>
          <w:szCs w:val="28"/>
        </w:rPr>
        <w:t>ству растительного масла.</w:t>
      </w:r>
    </w:p>
    <w:p w:rsidR="001C5F0F" w:rsidRPr="00D0784B" w:rsidRDefault="001C5F0F" w:rsidP="001C5F0F">
      <w:pPr>
        <w:widowControl/>
        <w:numPr>
          <w:ilvl w:val="0"/>
          <w:numId w:val="12"/>
        </w:numPr>
        <w:tabs>
          <w:tab w:val="left" w:pos="851"/>
        </w:tabs>
        <w:overflowPunct w:val="0"/>
        <w:ind w:left="0" w:firstLine="426"/>
        <w:jc w:val="both"/>
        <w:textAlignment w:val="baseline"/>
        <w:rPr>
          <w:sz w:val="28"/>
          <w:szCs w:val="28"/>
        </w:rPr>
      </w:pPr>
      <w:r w:rsidRPr="00D0784B">
        <w:rPr>
          <w:sz w:val="28"/>
          <w:szCs w:val="28"/>
        </w:rPr>
        <w:t>Оценка технико-экономической эффективности линии по произво</w:t>
      </w:r>
      <w:r w:rsidRPr="00D0784B">
        <w:rPr>
          <w:sz w:val="28"/>
          <w:szCs w:val="28"/>
        </w:rPr>
        <w:t>д</w:t>
      </w:r>
      <w:r w:rsidRPr="00D0784B">
        <w:rPr>
          <w:sz w:val="28"/>
          <w:szCs w:val="28"/>
        </w:rPr>
        <w:t>ству картофельного крахмала.</w:t>
      </w:r>
    </w:p>
    <w:p w:rsidR="001C5F0F" w:rsidRPr="00D0784B" w:rsidRDefault="001C5F0F" w:rsidP="001C5F0F">
      <w:pPr>
        <w:widowControl/>
        <w:numPr>
          <w:ilvl w:val="0"/>
          <w:numId w:val="12"/>
        </w:numPr>
        <w:tabs>
          <w:tab w:val="left" w:pos="851"/>
        </w:tabs>
        <w:overflowPunct w:val="0"/>
        <w:ind w:left="0" w:firstLine="426"/>
        <w:jc w:val="both"/>
        <w:textAlignment w:val="baseline"/>
        <w:rPr>
          <w:sz w:val="28"/>
          <w:szCs w:val="28"/>
        </w:rPr>
      </w:pPr>
      <w:r w:rsidRPr="00D0784B">
        <w:rPr>
          <w:sz w:val="28"/>
          <w:szCs w:val="28"/>
        </w:rPr>
        <w:t>Оценка технико-экономической эффективности линии по произво</w:t>
      </w:r>
      <w:r w:rsidRPr="00D0784B">
        <w:rPr>
          <w:sz w:val="28"/>
          <w:szCs w:val="28"/>
        </w:rPr>
        <w:t>д</w:t>
      </w:r>
      <w:r w:rsidRPr="00D0784B">
        <w:rPr>
          <w:sz w:val="28"/>
          <w:szCs w:val="28"/>
        </w:rPr>
        <w:t>ству картофелепродуктов.</w:t>
      </w:r>
    </w:p>
    <w:p w:rsidR="001C5F0F" w:rsidRPr="00D0784B" w:rsidRDefault="001C5F0F" w:rsidP="001C5F0F">
      <w:pPr>
        <w:widowControl/>
        <w:numPr>
          <w:ilvl w:val="0"/>
          <w:numId w:val="12"/>
        </w:numPr>
        <w:tabs>
          <w:tab w:val="left" w:pos="851"/>
        </w:tabs>
        <w:overflowPunct w:val="0"/>
        <w:ind w:left="0" w:firstLine="426"/>
        <w:jc w:val="both"/>
        <w:textAlignment w:val="baseline"/>
        <w:rPr>
          <w:sz w:val="28"/>
          <w:szCs w:val="28"/>
        </w:rPr>
      </w:pPr>
      <w:r w:rsidRPr="00D0784B">
        <w:rPr>
          <w:sz w:val="28"/>
          <w:szCs w:val="28"/>
        </w:rPr>
        <w:t>Оценка технико-экономической эффективности линии по произво</w:t>
      </w:r>
      <w:r w:rsidRPr="00D0784B">
        <w:rPr>
          <w:sz w:val="28"/>
          <w:szCs w:val="28"/>
        </w:rPr>
        <w:t>д</w:t>
      </w:r>
      <w:r w:rsidRPr="00D0784B">
        <w:rPr>
          <w:sz w:val="28"/>
          <w:szCs w:val="28"/>
        </w:rPr>
        <w:t>ству сахара-песка.</w:t>
      </w:r>
    </w:p>
    <w:p w:rsidR="001C5F0F" w:rsidRPr="006315FA" w:rsidRDefault="001C5F0F" w:rsidP="00DC0533">
      <w:pPr>
        <w:pStyle w:val="aa"/>
        <w:ind w:firstLine="567"/>
        <w:rPr>
          <w:bCs/>
          <w:sz w:val="28"/>
          <w:szCs w:val="28"/>
        </w:rPr>
      </w:pPr>
    </w:p>
    <w:sectPr w:rsidR="001C5F0F" w:rsidRPr="006315FA" w:rsidSect="00113A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2A0" w:rsidRDefault="004412A0" w:rsidP="00A501C5">
      <w:r>
        <w:separator/>
      </w:r>
    </w:p>
  </w:endnote>
  <w:endnote w:type="continuationSeparator" w:id="1">
    <w:p w:rsidR="004412A0" w:rsidRDefault="004412A0" w:rsidP="00A5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2A0" w:rsidRDefault="004412A0" w:rsidP="00A501C5">
      <w:r>
        <w:separator/>
      </w:r>
    </w:p>
  </w:footnote>
  <w:footnote w:type="continuationSeparator" w:id="1">
    <w:p w:rsidR="004412A0" w:rsidRDefault="004412A0" w:rsidP="00A50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41" w:rsidRDefault="00500A41" w:rsidP="00CC30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A41" w:rsidRDefault="00500A4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41" w:rsidRDefault="00500A41" w:rsidP="00CC304B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41" w:rsidRDefault="00500A41" w:rsidP="00CC30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A41" w:rsidRDefault="00500A41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41" w:rsidRDefault="00500A41" w:rsidP="00CC304B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101E"/>
    <w:multiLevelType w:val="hybridMultilevel"/>
    <w:tmpl w:val="A948C3A8"/>
    <w:lvl w:ilvl="0" w:tplc="AC944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04A5EC">
      <w:numFmt w:val="none"/>
      <w:lvlText w:val=""/>
      <w:lvlJc w:val="left"/>
      <w:pPr>
        <w:tabs>
          <w:tab w:val="num" w:pos="360"/>
        </w:tabs>
      </w:pPr>
    </w:lvl>
    <w:lvl w:ilvl="2" w:tplc="CA802BD8">
      <w:numFmt w:val="none"/>
      <w:lvlText w:val=""/>
      <w:lvlJc w:val="left"/>
      <w:pPr>
        <w:tabs>
          <w:tab w:val="num" w:pos="360"/>
        </w:tabs>
      </w:pPr>
    </w:lvl>
    <w:lvl w:ilvl="3" w:tplc="47864E9A">
      <w:numFmt w:val="none"/>
      <w:lvlText w:val=""/>
      <w:lvlJc w:val="left"/>
      <w:pPr>
        <w:tabs>
          <w:tab w:val="num" w:pos="360"/>
        </w:tabs>
      </w:pPr>
    </w:lvl>
    <w:lvl w:ilvl="4" w:tplc="C7C097D6">
      <w:numFmt w:val="none"/>
      <w:lvlText w:val=""/>
      <w:lvlJc w:val="left"/>
      <w:pPr>
        <w:tabs>
          <w:tab w:val="num" w:pos="360"/>
        </w:tabs>
      </w:pPr>
    </w:lvl>
    <w:lvl w:ilvl="5" w:tplc="8ED86552">
      <w:numFmt w:val="none"/>
      <w:lvlText w:val=""/>
      <w:lvlJc w:val="left"/>
      <w:pPr>
        <w:tabs>
          <w:tab w:val="num" w:pos="360"/>
        </w:tabs>
      </w:pPr>
    </w:lvl>
    <w:lvl w:ilvl="6" w:tplc="7E227F1E">
      <w:numFmt w:val="none"/>
      <w:lvlText w:val=""/>
      <w:lvlJc w:val="left"/>
      <w:pPr>
        <w:tabs>
          <w:tab w:val="num" w:pos="360"/>
        </w:tabs>
      </w:pPr>
    </w:lvl>
    <w:lvl w:ilvl="7" w:tplc="1EC84ECA">
      <w:numFmt w:val="none"/>
      <w:lvlText w:val=""/>
      <w:lvlJc w:val="left"/>
      <w:pPr>
        <w:tabs>
          <w:tab w:val="num" w:pos="360"/>
        </w:tabs>
      </w:pPr>
    </w:lvl>
    <w:lvl w:ilvl="8" w:tplc="2AD8F5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E64D51"/>
    <w:multiLevelType w:val="hybridMultilevel"/>
    <w:tmpl w:val="45D4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6A7"/>
    <w:multiLevelType w:val="hybridMultilevel"/>
    <w:tmpl w:val="87B23A8A"/>
    <w:lvl w:ilvl="0" w:tplc="57C6D032">
      <w:start w:val="2"/>
      <w:numFmt w:val="decimal"/>
      <w:lvlText w:val="%1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0FE473D"/>
    <w:multiLevelType w:val="hybridMultilevel"/>
    <w:tmpl w:val="37CAC9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741602"/>
    <w:multiLevelType w:val="multilevel"/>
    <w:tmpl w:val="58342EE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40FB31E6"/>
    <w:multiLevelType w:val="hybridMultilevel"/>
    <w:tmpl w:val="90FC7D00"/>
    <w:lvl w:ilvl="0" w:tplc="671869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045563"/>
    <w:multiLevelType w:val="multilevel"/>
    <w:tmpl w:val="584024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7">
    <w:nsid w:val="562F21C2"/>
    <w:multiLevelType w:val="multilevel"/>
    <w:tmpl w:val="58342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>
    <w:nsid w:val="5C7A038D"/>
    <w:multiLevelType w:val="singleLevel"/>
    <w:tmpl w:val="6BE00AB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654D16B9"/>
    <w:multiLevelType w:val="multilevel"/>
    <w:tmpl w:val="E9B8E2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6E110CD"/>
    <w:multiLevelType w:val="hybridMultilevel"/>
    <w:tmpl w:val="91B09334"/>
    <w:lvl w:ilvl="0" w:tplc="4B1869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293EA0"/>
    <w:multiLevelType w:val="hybridMultilevel"/>
    <w:tmpl w:val="B70CB78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215"/>
    <w:rsid w:val="000101E3"/>
    <w:rsid w:val="00012155"/>
    <w:rsid w:val="00017A52"/>
    <w:rsid w:val="0004604F"/>
    <w:rsid w:val="00067E04"/>
    <w:rsid w:val="000B29C2"/>
    <w:rsid w:val="000B2EAA"/>
    <w:rsid w:val="000B46A1"/>
    <w:rsid w:val="000C294D"/>
    <w:rsid w:val="000D064B"/>
    <w:rsid w:val="000D31BF"/>
    <w:rsid w:val="000E2EED"/>
    <w:rsid w:val="000E690D"/>
    <w:rsid w:val="000F2CFA"/>
    <w:rsid w:val="00104C49"/>
    <w:rsid w:val="001071CE"/>
    <w:rsid w:val="00113A53"/>
    <w:rsid w:val="00157E42"/>
    <w:rsid w:val="001634C8"/>
    <w:rsid w:val="001723CF"/>
    <w:rsid w:val="001A1B9D"/>
    <w:rsid w:val="001A2609"/>
    <w:rsid w:val="001A5E82"/>
    <w:rsid w:val="001C5F0F"/>
    <w:rsid w:val="001F4835"/>
    <w:rsid w:val="0020155A"/>
    <w:rsid w:val="00201C04"/>
    <w:rsid w:val="002240E5"/>
    <w:rsid w:val="00231948"/>
    <w:rsid w:val="0023551A"/>
    <w:rsid w:val="00247E19"/>
    <w:rsid w:val="00253919"/>
    <w:rsid w:val="00254DBA"/>
    <w:rsid w:val="002A23A0"/>
    <w:rsid w:val="002A385F"/>
    <w:rsid w:val="002B67C0"/>
    <w:rsid w:val="002F3C21"/>
    <w:rsid w:val="002F3D3F"/>
    <w:rsid w:val="003111BF"/>
    <w:rsid w:val="00313C11"/>
    <w:rsid w:val="00324F85"/>
    <w:rsid w:val="0035206E"/>
    <w:rsid w:val="00361749"/>
    <w:rsid w:val="003635BA"/>
    <w:rsid w:val="003649F5"/>
    <w:rsid w:val="00366215"/>
    <w:rsid w:val="003673BD"/>
    <w:rsid w:val="00367999"/>
    <w:rsid w:val="00371760"/>
    <w:rsid w:val="00374E86"/>
    <w:rsid w:val="0037514E"/>
    <w:rsid w:val="003754E6"/>
    <w:rsid w:val="003776F2"/>
    <w:rsid w:val="00382F73"/>
    <w:rsid w:val="00386021"/>
    <w:rsid w:val="00394464"/>
    <w:rsid w:val="003F33D7"/>
    <w:rsid w:val="003F68EF"/>
    <w:rsid w:val="00433ED3"/>
    <w:rsid w:val="0044076F"/>
    <w:rsid w:val="004412A0"/>
    <w:rsid w:val="004575C8"/>
    <w:rsid w:val="00460090"/>
    <w:rsid w:val="0047445C"/>
    <w:rsid w:val="0047565A"/>
    <w:rsid w:val="00485A38"/>
    <w:rsid w:val="004905E4"/>
    <w:rsid w:val="004A0323"/>
    <w:rsid w:val="004F4CDD"/>
    <w:rsid w:val="00500A41"/>
    <w:rsid w:val="005214DE"/>
    <w:rsid w:val="005223A4"/>
    <w:rsid w:val="00533F43"/>
    <w:rsid w:val="005417C7"/>
    <w:rsid w:val="00551B28"/>
    <w:rsid w:val="00595F78"/>
    <w:rsid w:val="005A113C"/>
    <w:rsid w:val="005A306B"/>
    <w:rsid w:val="005C3B3D"/>
    <w:rsid w:val="005D43EA"/>
    <w:rsid w:val="005D5733"/>
    <w:rsid w:val="005D7E1B"/>
    <w:rsid w:val="005E2717"/>
    <w:rsid w:val="005E33B8"/>
    <w:rsid w:val="006159A2"/>
    <w:rsid w:val="00624D4D"/>
    <w:rsid w:val="006315FA"/>
    <w:rsid w:val="006551C1"/>
    <w:rsid w:val="006620A7"/>
    <w:rsid w:val="0066250D"/>
    <w:rsid w:val="00662EB6"/>
    <w:rsid w:val="006844B8"/>
    <w:rsid w:val="006A4113"/>
    <w:rsid w:val="006B3123"/>
    <w:rsid w:val="006D4C96"/>
    <w:rsid w:val="006D7DF4"/>
    <w:rsid w:val="006E111A"/>
    <w:rsid w:val="006F1ED9"/>
    <w:rsid w:val="006F59FD"/>
    <w:rsid w:val="006F75A4"/>
    <w:rsid w:val="00704896"/>
    <w:rsid w:val="00710508"/>
    <w:rsid w:val="0071746F"/>
    <w:rsid w:val="00734EC8"/>
    <w:rsid w:val="00736FBB"/>
    <w:rsid w:val="0074717F"/>
    <w:rsid w:val="0075600C"/>
    <w:rsid w:val="00775296"/>
    <w:rsid w:val="00790E62"/>
    <w:rsid w:val="00796FC1"/>
    <w:rsid w:val="007B400B"/>
    <w:rsid w:val="007C7E1B"/>
    <w:rsid w:val="00850255"/>
    <w:rsid w:val="00880060"/>
    <w:rsid w:val="008803A9"/>
    <w:rsid w:val="00887C52"/>
    <w:rsid w:val="0089578A"/>
    <w:rsid w:val="008C3B35"/>
    <w:rsid w:val="009105C9"/>
    <w:rsid w:val="00917DBC"/>
    <w:rsid w:val="00940BFB"/>
    <w:rsid w:val="00950BA3"/>
    <w:rsid w:val="00952BD1"/>
    <w:rsid w:val="00955C5A"/>
    <w:rsid w:val="009575F8"/>
    <w:rsid w:val="009669A9"/>
    <w:rsid w:val="00971434"/>
    <w:rsid w:val="009C55E8"/>
    <w:rsid w:val="009E5678"/>
    <w:rsid w:val="00A13EA2"/>
    <w:rsid w:val="00A1718E"/>
    <w:rsid w:val="00A348F0"/>
    <w:rsid w:val="00A36C4B"/>
    <w:rsid w:val="00A501C5"/>
    <w:rsid w:val="00A6308B"/>
    <w:rsid w:val="00A72249"/>
    <w:rsid w:val="00A7560B"/>
    <w:rsid w:val="00A80ADA"/>
    <w:rsid w:val="00A95C9E"/>
    <w:rsid w:val="00AA4FBF"/>
    <w:rsid w:val="00AB7885"/>
    <w:rsid w:val="00AC05D5"/>
    <w:rsid w:val="00AC0A3E"/>
    <w:rsid w:val="00AC668B"/>
    <w:rsid w:val="00AC7220"/>
    <w:rsid w:val="00AD0ED3"/>
    <w:rsid w:val="00AE14DA"/>
    <w:rsid w:val="00AF2091"/>
    <w:rsid w:val="00AF2142"/>
    <w:rsid w:val="00B25D08"/>
    <w:rsid w:val="00B30302"/>
    <w:rsid w:val="00B444BA"/>
    <w:rsid w:val="00B56160"/>
    <w:rsid w:val="00B56A57"/>
    <w:rsid w:val="00B62868"/>
    <w:rsid w:val="00BB5362"/>
    <w:rsid w:val="00BC223E"/>
    <w:rsid w:val="00BE1D8E"/>
    <w:rsid w:val="00BE46DD"/>
    <w:rsid w:val="00C157F1"/>
    <w:rsid w:val="00C17DC4"/>
    <w:rsid w:val="00C24D85"/>
    <w:rsid w:val="00C35368"/>
    <w:rsid w:val="00C3673B"/>
    <w:rsid w:val="00C55E2A"/>
    <w:rsid w:val="00C85488"/>
    <w:rsid w:val="00CB3483"/>
    <w:rsid w:val="00CC304B"/>
    <w:rsid w:val="00CD05EA"/>
    <w:rsid w:val="00CD617A"/>
    <w:rsid w:val="00D2191B"/>
    <w:rsid w:val="00D46083"/>
    <w:rsid w:val="00D87A0B"/>
    <w:rsid w:val="00D902B0"/>
    <w:rsid w:val="00D929CD"/>
    <w:rsid w:val="00DA2F47"/>
    <w:rsid w:val="00DC0125"/>
    <w:rsid w:val="00DC0533"/>
    <w:rsid w:val="00DD0396"/>
    <w:rsid w:val="00DE6D5E"/>
    <w:rsid w:val="00DE7A73"/>
    <w:rsid w:val="00DF3FB9"/>
    <w:rsid w:val="00DF6C8D"/>
    <w:rsid w:val="00E3212B"/>
    <w:rsid w:val="00E401DE"/>
    <w:rsid w:val="00E56C7A"/>
    <w:rsid w:val="00E72E13"/>
    <w:rsid w:val="00EB43DE"/>
    <w:rsid w:val="00ED159A"/>
    <w:rsid w:val="00EE591A"/>
    <w:rsid w:val="00EF4FCA"/>
    <w:rsid w:val="00F118CA"/>
    <w:rsid w:val="00F3532E"/>
    <w:rsid w:val="00F37CA9"/>
    <w:rsid w:val="00F470B9"/>
    <w:rsid w:val="00F55805"/>
    <w:rsid w:val="00F80B52"/>
    <w:rsid w:val="00F82E17"/>
    <w:rsid w:val="00F90330"/>
    <w:rsid w:val="00F96CF7"/>
    <w:rsid w:val="00FC47B1"/>
    <w:rsid w:val="00FD08F1"/>
    <w:rsid w:val="00FD09F4"/>
    <w:rsid w:val="00FD5D69"/>
    <w:rsid w:val="00FF5D17"/>
    <w:rsid w:val="00FF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21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C0533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DC05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DC05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DC0533"/>
    <w:pPr>
      <w:keepNext/>
      <w:widowControl/>
      <w:autoSpaceDE/>
      <w:autoSpaceDN/>
      <w:adjustRightInd/>
      <w:jc w:val="center"/>
      <w:outlineLvl w:val="7"/>
    </w:pPr>
    <w:rPr>
      <w:b/>
      <w:spacing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533F4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9E56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autoRedefine/>
    <w:rsid w:val="00A501C5"/>
    <w:pPr>
      <w:numPr>
        <w:numId w:val="9"/>
      </w:numPr>
      <w:tabs>
        <w:tab w:val="left" w:pos="993"/>
      </w:tabs>
      <w:spacing w:line="360" w:lineRule="auto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A501C5"/>
    <w:pPr>
      <w:tabs>
        <w:tab w:val="center" w:pos="4677"/>
        <w:tab w:val="right" w:pos="9355"/>
      </w:tabs>
      <w:spacing w:line="480" w:lineRule="auto"/>
      <w:ind w:firstLine="840"/>
      <w:jc w:val="both"/>
    </w:pPr>
    <w:rPr>
      <w:sz w:val="24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A501C5"/>
    <w:rPr>
      <w:sz w:val="24"/>
      <w:szCs w:val="24"/>
    </w:rPr>
  </w:style>
  <w:style w:type="character" w:styleId="a6">
    <w:name w:val="page number"/>
    <w:rsid w:val="00A501C5"/>
    <w:rPr>
      <w:rFonts w:cs="Times New Roman"/>
    </w:rPr>
  </w:style>
  <w:style w:type="paragraph" w:styleId="a7">
    <w:name w:val="footer"/>
    <w:basedOn w:val="a"/>
    <w:link w:val="a8"/>
    <w:uiPriority w:val="99"/>
    <w:rsid w:val="00A501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01C5"/>
  </w:style>
  <w:style w:type="character" w:customStyle="1" w:styleId="apple-converted-space">
    <w:name w:val="apple-converted-space"/>
    <w:basedOn w:val="a0"/>
    <w:rsid w:val="004575C8"/>
  </w:style>
  <w:style w:type="paragraph" w:styleId="a9">
    <w:name w:val="Normal (Web)"/>
    <w:basedOn w:val="a"/>
    <w:uiPriority w:val="99"/>
    <w:unhideWhenUsed/>
    <w:rsid w:val="004575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DC0533"/>
    <w:pPr>
      <w:widowControl/>
      <w:autoSpaceDE/>
      <w:autoSpaceDN/>
      <w:adjustRightInd/>
      <w:jc w:val="right"/>
    </w:pPr>
    <w:rPr>
      <w:b/>
    </w:rPr>
  </w:style>
  <w:style w:type="paragraph" w:styleId="aa">
    <w:name w:val="Body Text"/>
    <w:basedOn w:val="a"/>
    <w:rsid w:val="00DC0533"/>
    <w:pPr>
      <w:widowControl/>
      <w:autoSpaceDE/>
      <w:autoSpaceDN/>
      <w:adjustRightInd/>
      <w:jc w:val="center"/>
    </w:pPr>
    <w:rPr>
      <w:sz w:val="24"/>
    </w:rPr>
  </w:style>
  <w:style w:type="paragraph" w:styleId="ab">
    <w:name w:val="Title"/>
    <w:basedOn w:val="a"/>
    <w:qFormat/>
    <w:rsid w:val="00DC0533"/>
    <w:pPr>
      <w:widowControl/>
      <w:autoSpaceDE/>
      <w:autoSpaceDN/>
      <w:adjustRightInd/>
      <w:jc w:val="center"/>
    </w:pPr>
    <w:rPr>
      <w:sz w:val="28"/>
    </w:rPr>
  </w:style>
  <w:style w:type="paragraph" w:styleId="ac">
    <w:name w:val="List Paragraph"/>
    <w:basedOn w:val="a"/>
    <w:qFormat/>
    <w:rsid w:val="006620A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d">
    <w:name w:val="Hyperlink"/>
    <w:basedOn w:val="a0"/>
    <w:uiPriority w:val="99"/>
    <w:rsid w:val="00377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://www.fips.ru" TargetMode="External"/><Relationship Id="rId12" Type="http://schemas.openxmlformats.org/officeDocument/2006/relationships/image" Target="media/image1.em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eader" Target="header3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6207</Words>
  <Characters>35382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41506</CharactersWithSpaces>
  <SharedDoc>false</SharedDoc>
  <HLinks>
    <vt:vector size="6" baseType="variant"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http://www.fips.ru/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2015-11-25T12:27:00Z</dcterms:created>
  <dcterms:modified xsi:type="dcterms:W3CDTF">2015-11-25T12:27:00Z</dcterms:modified>
</cp:coreProperties>
</file>